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9FB" w:rsidRDefault="003B6D06" w:rsidP="003B6D06">
      <w:pPr>
        <w:tabs>
          <w:tab w:val="left" w:pos="4410"/>
        </w:tabs>
      </w:pPr>
      <w:r>
        <w:rPr>
          <w:noProof/>
          <w:lang w:val="en-US"/>
        </w:rPr>
        <mc:AlternateContent>
          <mc:Choice Requires="wps">
            <w:drawing>
              <wp:anchor distT="0" distB="0" distL="114300" distR="114300" simplePos="0" relativeHeight="251691008" behindDoc="0" locked="0" layoutInCell="1" allowOverlap="1">
                <wp:simplePos x="0" y="0"/>
                <wp:positionH relativeFrom="column">
                  <wp:posOffset>-528320</wp:posOffset>
                </wp:positionH>
                <wp:positionV relativeFrom="paragraph">
                  <wp:posOffset>-813436</wp:posOffset>
                </wp:positionV>
                <wp:extent cx="3067050" cy="1724025"/>
                <wp:effectExtent l="57150" t="38100" r="76200" b="123825"/>
                <wp:wrapNone/>
                <wp:docPr id="22" name="22 Rectángulo"/>
                <wp:cNvGraphicFramePr/>
                <a:graphic xmlns:a="http://schemas.openxmlformats.org/drawingml/2006/main">
                  <a:graphicData uri="http://schemas.microsoft.com/office/word/2010/wordprocessingShape">
                    <wps:wsp>
                      <wps:cNvSpPr/>
                      <wps:spPr>
                        <a:xfrm>
                          <a:off x="0" y="0"/>
                          <a:ext cx="3067050" cy="1724025"/>
                        </a:xfrm>
                        <a:prstGeom prst="rect">
                          <a:avLst/>
                        </a:prstGeom>
                      </wps:spPr>
                      <wps:style>
                        <a:lnRef idx="0">
                          <a:schemeClr val="accent5"/>
                        </a:lnRef>
                        <a:fillRef idx="3">
                          <a:schemeClr val="accent5"/>
                        </a:fillRef>
                        <a:effectRef idx="3">
                          <a:schemeClr val="accent5"/>
                        </a:effectRef>
                        <a:fontRef idx="minor">
                          <a:schemeClr val="lt1"/>
                        </a:fontRef>
                      </wps:style>
                      <wps:txbx>
                        <w:txbxContent>
                          <w:p w:rsidR="003B6D06" w:rsidRDefault="003B6D06" w:rsidP="003B6D06">
                            <w:pPr>
                              <w:jc w:val="center"/>
                            </w:pPr>
                            <w:r>
                              <w:rPr>
                                <w:noProof/>
                                <w:lang w:val="en-US"/>
                              </w:rPr>
                              <w:drawing>
                                <wp:inline distT="0" distB="0" distL="0" distR="0" wp14:anchorId="0EA00DF2" wp14:editId="22C1E036">
                                  <wp:extent cx="2858770" cy="469992"/>
                                  <wp:effectExtent l="0" t="0" r="0" b="6350"/>
                                  <wp:docPr id="23" name="Imagen 23" descr="G:\ENEA\LOGOTIPOS ENEA JPG\LOGOENEANEGRO-H.jpg"/>
                                  <wp:cNvGraphicFramePr/>
                                  <a:graphic xmlns:a="http://schemas.openxmlformats.org/drawingml/2006/main">
                                    <a:graphicData uri="http://schemas.openxmlformats.org/drawingml/2006/picture">
                                      <pic:pic xmlns:pic="http://schemas.openxmlformats.org/drawingml/2006/picture">
                                        <pic:nvPicPr>
                                          <pic:cNvPr id="1" name="Imagen 1" descr="G:\ENEA\LOGOTIPOS ENEA JPG\LOGOENEANEGRO-H.jpg"/>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858770" cy="469992"/>
                                          </a:xfrm>
                                          <a:prstGeom prst="rect">
                                            <a:avLst/>
                                          </a:prstGeom>
                                          <a:noFill/>
                                          <a:ln>
                                            <a:noFill/>
                                          </a:ln>
                                        </pic:spPr>
                                      </pic:pic>
                                    </a:graphicData>
                                  </a:graphic>
                                </wp:inline>
                              </w:drawing>
                            </w:r>
                          </w:p>
                          <w:p w:rsidR="003B6D06" w:rsidRPr="003B6D06" w:rsidRDefault="003B6D06" w:rsidP="003B6D06">
                            <w:pPr>
                              <w:jc w:val="center"/>
                              <w:rPr>
                                <w:rFonts w:ascii="Times New Roman" w:hAnsi="Times New Roman" w:cs="Times New Roman"/>
                                <w:color w:val="000000" w:themeColor="text1"/>
                                <w:sz w:val="16"/>
                                <w:szCs w:val="16"/>
                              </w:rPr>
                            </w:pPr>
                            <w:r w:rsidRPr="003B6D06">
                              <w:rPr>
                                <w:rFonts w:ascii="Times New Roman" w:hAnsi="Times New Roman" w:cs="Times New Roman"/>
                                <w:color w:val="000000" w:themeColor="text1"/>
                                <w:sz w:val="16"/>
                                <w:szCs w:val="16"/>
                              </w:rPr>
                              <w:t>EXPLORACIÓN DEL MEDIO NATRURAL EN EL PREESCOLAR.</w:t>
                            </w:r>
                          </w:p>
                          <w:p w:rsidR="003B6D06" w:rsidRPr="003B6D06" w:rsidRDefault="003B6D06" w:rsidP="003B6D06">
                            <w:pPr>
                              <w:jc w:val="center"/>
                              <w:rPr>
                                <w:rFonts w:ascii="Times New Roman" w:hAnsi="Times New Roman" w:cs="Times New Roman"/>
                                <w:color w:val="000000" w:themeColor="text1"/>
                                <w:sz w:val="16"/>
                                <w:szCs w:val="16"/>
                              </w:rPr>
                            </w:pPr>
                            <w:r w:rsidRPr="003B6D06">
                              <w:rPr>
                                <w:rFonts w:ascii="Times New Roman" w:hAnsi="Times New Roman" w:cs="Times New Roman"/>
                                <w:color w:val="000000" w:themeColor="text1"/>
                                <w:sz w:val="16"/>
                                <w:szCs w:val="16"/>
                              </w:rPr>
                              <w:t>MARIA ITZEL MENDOZA ESPEJO.</w:t>
                            </w:r>
                          </w:p>
                          <w:p w:rsidR="003B6D06" w:rsidRPr="003B6D06" w:rsidRDefault="003B6D06" w:rsidP="003B6D06">
                            <w:pPr>
                              <w:jc w:val="center"/>
                              <w:rPr>
                                <w:rFonts w:ascii="Times New Roman" w:hAnsi="Times New Roman" w:cs="Times New Roman"/>
                                <w:color w:val="000000" w:themeColor="text1"/>
                                <w:sz w:val="16"/>
                                <w:szCs w:val="16"/>
                              </w:rPr>
                            </w:pPr>
                            <w:r w:rsidRPr="003B6D06">
                              <w:rPr>
                                <w:rFonts w:ascii="Times New Roman" w:hAnsi="Times New Roman" w:cs="Times New Roman"/>
                                <w:color w:val="000000" w:themeColor="text1"/>
                                <w:sz w:val="16"/>
                                <w:szCs w:val="16"/>
                              </w:rPr>
                              <w:t>22 DE FEBRERO DE 2014.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22 Rectángulo" o:spid="_x0000_s1026" style="position:absolute;margin-left:-41.6pt;margin-top:-64.05pt;width:241.5pt;height:135.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" fillcolor="#215a69 [1640]" stroked="f">
                <v:fill color2="#3da5c1 [3016]" rotate="t" angle="180" colors="0 #2787a0;52429f #36b1d2;1 #34b3d6" focus="100%" type="gradient">
                  <o:fill v:ext="view" type="gradientUnscaled"/>
                </v:fill>
                <v:shadow on="t" color="black" opacity="22937f" origin=",.5" offset="0,.63889mm"/>
                <v:textbox>
                  <w:txbxContent>
                    <w:p w:rsidR="003B6D06" w:rsidRDefault="003B6D06" w:rsidP="003B6D06">
                      <w:pPr>
                        <w:jc w:val="center"/>
                      </w:pPr>
                      <w:r>
                        <w:rPr>
                          <w:noProof/>
                          <w:lang w:val="en-US"/>
                        </w:rPr>
                        <w:drawing>
                          <wp:inline distT="0" distB="0" distL="0" distR="0" wp14:anchorId="0EA00DF2" wp14:editId="22C1E036">
                            <wp:extent cx="2858770" cy="469992"/>
                            <wp:effectExtent l="0" t="0" r="0" b="6350"/>
                            <wp:docPr id="23" name="Imagen 23" descr="G:\ENEA\LOGOTIPOS ENEA JPG\LOGOENEANEGRO-H.jpg"/>
                            <wp:cNvGraphicFramePr/>
                            <a:graphic xmlns:a="http://schemas.openxmlformats.org/drawingml/2006/main">
                              <a:graphicData uri="http://schemas.openxmlformats.org/drawingml/2006/picture">
                                <pic:pic xmlns:pic="http://schemas.openxmlformats.org/drawingml/2006/picture">
                                  <pic:nvPicPr>
                                    <pic:cNvPr id="1" name="Imagen 1" descr="G:\ENEA\LOGOTIPOS ENEA JPG\LOGOENEANEGRO-H.jpg"/>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858770" cy="469992"/>
                                    </a:xfrm>
                                    <a:prstGeom prst="rect">
                                      <a:avLst/>
                                    </a:prstGeom>
                                    <a:noFill/>
                                    <a:ln>
                                      <a:noFill/>
                                    </a:ln>
                                  </pic:spPr>
                                </pic:pic>
                              </a:graphicData>
                            </a:graphic>
                          </wp:inline>
                        </w:drawing>
                      </w:r>
                    </w:p>
                    <w:p w:rsidR="003B6D06" w:rsidRPr="003B6D06" w:rsidRDefault="003B6D06" w:rsidP="003B6D06">
                      <w:pPr>
                        <w:jc w:val="center"/>
                        <w:rPr>
                          <w:rFonts w:ascii="Times New Roman" w:hAnsi="Times New Roman" w:cs="Times New Roman"/>
                          <w:color w:val="000000" w:themeColor="text1"/>
                          <w:sz w:val="16"/>
                          <w:szCs w:val="16"/>
                        </w:rPr>
                      </w:pPr>
                      <w:r w:rsidRPr="003B6D06">
                        <w:rPr>
                          <w:rFonts w:ascii="Times New Roman" w:hAnsi="Times New Roman" w:cs="Times New Roman"/>
                          <w:color w:val="000000" w:themeColor="text1"/>
                          <w:sz w:val="16"/>
                          <w:szCs w:val="16"/>
                        </w:rPr>
                        <w:t>EXPLORACIÓN DEL MEDIO NATRURAL EN EL PREESCOLAR.</w:t>
                      </w:r>
                    </w:p>
                    <w:p w:rsidR="003B6D06" w:rsidRPr="003B6D06" w:rsidRDefault="003B6D06" w:rsidP="003B6D06">
                      <w:pPr>
                        <w:jc w:val="center"/>
                        <w:rPr>
                          <w:rFonts w:ascii="Times New Roman" w:hAnsi="Times New Roman" w:cs="Times New Roman"/>
                          <w:color w:val="000000" w:themeColor="text1"/>
                          <w:sz w:val="16"/>
                          <w:szCs w:val="16"/>
                        </w:rPr>
                      </w:pPr>
                      <w:r w:rsidRPr="003B6D06">
                        <w:rPr>
                          <w:rFonts w:ascii="Times New Roman" w:hAnsi="Times New Roman" w:cs="Times New Roman"/>
                          <w:color w:val="000000" w:themeColor="text1"/>
                          <w:sz w:val="16"/>
                          <w:szCs w:val="16"/>
                        </w:rPr>
                        <w:t>MARIA ITZEL MENDOZA ESPEJO.</w:t>
                      </w:r>
                    </w:p>
                    <w:p w:rsidR="003B6D06" w:rsidRPr="003B6D06" w:rsidRDefault="003B6D06" w:rsidP="003B6D06">
                      <w:pPr>
                        <w:jc w:val="center"/>
                        <w:rPr>
                          <w:rFonts w:ascii="Times New Roman" w:hAnsi="Times New Roman" w:cs="Times New Roman"/>
                          <w:color w:val="000000" w:themeColor="text1"/>
                          <w:sz w:val="16"/>
                          <w:szCs w:val="16"/>
                        </w:rPr>
                      </w:pPr>
                      <w:r w:rsidRPr="003B6D06">
                        <w:rPr>
                          <w:rFonts w:ascii="Times New Roman" w:hAnsi="Times New Roman" w:cs="Times New Roman"/>
                          <w:color w:val="000000" w:themeColor="text1"/>
                          <w:sz w:val="16"/>
                          <w:szCs w:val="16"/>
                        </w:rPr>
                        <w:t>22 DE FEBRERO DE 2014.</w:t>
                      </w:r>
                    </w:p>
                  </w:txbxContent>
                </v:textbox>
              </v:rect>
            </w:pict>
          </mc:Fallback>
        </mc:AlternateContent>
      </w:r>
      <w:r>
        <w:rPr>
          <w:noProof/>
          <w:lang w:val="en-US"/>
        </w:rPr>
        <mc:AlternateContent>
          <mc:Choice Requires="wps">
            <w:drawing>
              <wp:anchor distT="0" distB="0" distL="114300" distR="114300" simplePos="0" relativeHeight="251673600" behindDoc="0" locked="0" layoutInCell="1" allowOverlap="1" wp14:anchorId="561607B1" wp14:editId="2632043E">
                <wp:simplePos x="0" y="0"/>
                <wp:positionH relativeFrom="column">
                  <wp:posOffset>6253481</wp:posOffset>
                </wp:positionH>
                <wp:positionV relativeFrom="paragraph">
                  <wp:posOffset>-851535</wp:posOffset>
                </wp:positionV>
                <wp:extent cx="2781300" cy="1704975"/>
                <wp:effectExtent l="57150" t="38100" r="95250" b="123825"/>
                <wp:wrapNone/>
                <wp:docPr id="10" name="10 Rectángulo"/>
                <wp:cNvGraphicFramePr/>
                <a:graphic xmlns:a="http://schemas.openxmlformats.org/drawingml/2006/main">
                  <a:graphicData uri="http://schemas.microsoft.com/office/word/2010/wordprocessingShape">
                    <wps:wsp>
                      <wps:cNvSpPr/>
                      <wps:spPr>
                        <a:xfrm>
                          <a:off x="0" y="0"/>
                          <a:ext cx="2781300" cy="1704975"/>
                        </a:xfrm>
                        <a:prstGeom prst="rect">
                          <a:avLst/>
                        </a:prstGeom>
                      </wps:spPr>
                      <wps:style>
                        <a:lnRef idx="0">
                          <a:schemeClr val="accent6"/>
                        </a:lnRef>
                        <a:fillRef idx="3">
                          <a:schemeClr val="accent6"/>
                        </a:fillRef>
                        <a:effectRef idx="3">
                          <a:schemeClr val="accent6"/>
                        </a:effectRef>
                        <a:fontRef idx="minor">
                          <a:schemeClr val="lt1"/>
                        </a:fontRef>
                      </wps:style>
                      <wps:txbx>
                        <w:txbxContent>
                          <w:p w:rsidR="004308BF" w:rsidRDefault="00240FB8" w:rsidP="004308BF">
                            <w:pPr>
                              <w:jc w:val="center"/>
                              <w:rPr>
                                <w:color w:val="000000" w:themeColor="text1"/>
                              </w:rPr>
                            </w:pPr>
                            <w:r w:rsidRPr="003138BE">
                              <w:rPr>
                                <w:color w:val="000000" w:themeColor="text1"/>
                              </w:rPr>
                              <w:t>FOTOGRAFÍA</w:t>
                            </w:r>
                            <w:r w:rsidR="004308BF" w:rsidRPr="003138BE">
                              <w:rPr>
                                <w:color w:val="000000" w:themeColor="text1"/>
                              </w:rPr>
                              <w:t>:</w:t>
                            </w:r>
                          </w:p>
                          <w:p w:rsidR="003B6D06" w:rsidRPr="003138BE" w:rsidRDefault="003B6D06" w:rsidP="004308BF">
                            <w:pPr>
                              <w:jc w:val="center"/>
                              <w:rPr>
                                <w:color w:val="000000" w:themeColor="text1"/>
                              </w:rPr>
                            </w:pPr>
                            <w:r>
                              <w:rPr>
                                <w:noProof/>
                                <w:lang w:val="en-US"/>
                              </w:rPr>
                              <w:drawing>
                                <wp:inline distT="0" distB="0" distL="0" distR="0" wp14:anchorId="7D4A47C3" wp14:editId="25B00432">
                                  <wp:extent cx="2322645" cy="1209675"/>
                                  <wp:effectExtent l="0" t="0" r="1905" b="0"/>
                                  <wp:docPr id="21" name="Imagen 21" descr="https://encrypted-tbn2.gstatic.com/images?q=tbn:ANd9GcTzGKWs2CF2ZvjX48kC0sVusjMsruCbcdR6QoD62FUi1F2i2S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encrypted-tbn2.gstatic.com/images?q=tbn:ANd9GcTzGKWs2CF2ZvjX48kC0sVusjMsruCbcdR6QoD62FUi1F2i2Ss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22645" cy="120967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1607B1" id="10 Rectángulo" o:spid="_x0000_s1027" style="position:absolute;margin-left:492.4pt;margin-top:-67.05pt;width:219pt;height:134.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" fillcolor="#9a4906 [1641]" stroked="f">
                <v:fill color2="#f68a32 [3017]" rotate="t" angle="180" colors="0 #cb6c1d;52429f #ff8f2a;1 #ff8f26" focus="100%" type="gradient">
                  <o:fill v:ext="view" type="gradientUnscaled"/>
                </v:fill>
                <v:shadow on="t" color="black" opacity="22937f" origin=",.5" offset="0,.63889mm"/>
                <v:textbox>
                  <w:txbxContent>
                    <w:p w:rsidR="004308BF" w:rsidRDefault="00240FB8" w:rsidP="004308BF">
                      <w:pPr>
                        <w:jc w:val="center"/>
                        <w:rPr>
                          <w:color w:val="000000" w:themeColor="text1"/>
                        </w:rPr>
                      </w:pPr>
                      <w:r w:rsidRPr="003138BE">
                        <w:rPr>
                          <w:color w:val="000000" w:themeColor="text1"/>
                        </w:rPr>
                        <w:t>FOTOGRAFÍA</w:t>
                      </w:r>
                      <w:r w:rsidR="004308BF" w:rsidRPr="003138BE">
                        <w:rPr>
                          <w:color w:val="000000" w:themeColor="text1"/>
                        </w:rPr>
                        <w:t>:</w:t>
                      </w:r>
                    </w:p>
                    <w:p w:rsidR="003B6D06" w:rsidRPr="003138BE" w:rsidRDefault="003B6D06" w:rsidP="004308BF">
                      <w:pPr>
                        <w:jc w:val="center"/>
                        <w:rPr>
                          <w:color w:val="000000" w:themeColor="text1"/>
                        </w:rPr>
                      </w:pPr>
                      <w:r>
                        <w:rPr>
                          <w:noProof/>
                          <w:lang w:val="en-US"/>
                        </w:rPr>
                        <w:drawing>
                          <wp:inline distT="0" distB="0" distL="0" distR="0" wp14:anchorId="7D4A47C3" wp14:editId="25B00432">
                            <wp:extent cx="2322645" cy="1209675"/>
                            <wp:effectExtent l="0" t="0" r="1905" b="0"/>
                            <wp:docPr id="21" name="Imagen 21" descr="https://encrypted-tbn2.gstatic.com/images?q=tbn:ANd9GcTzGKWs2CF2ZvjX48kC0sVusjMsruCbcdR6QoD62FUi1F2i2S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encrypted-tbn2.gstatic.com/images?q=tbn:ANd9GcTzGKWs2CF2ZvjX48kC0sVusjMsruCbcdR6QoD62FUi1F2i2Ss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22645" cy="1209675"/>
                                    </a:xfrm>
                                    <a:prstGeom prst="rect">
                                      <a:avLst/>
                                    </a:prstGeom>
                                    <a:noFill/>
                                    <a:ln>
                                      <a:noFill/>
                                    </a:ln>
                                  </pic:spPr>
                                </pic:pic>
                              </a:graphicData>
                            </a:graphic>
                          </wp:inline>
                        </w:drawing>
                      </w:r>
                    </w:p>
                  </w:txbxContent>
                </v:textbox>
              </v:rect>
            </w:pict>
          </mc:Fallback>
        </mc:AlternateContent>
      </w:r>
      <w:r w:rsidR="004308BF">
        <w:rPr>
          <w:noProof/>
          <w:lang w:val="en-US"/>
        </w:rPr>
        <mc:AlternateContent>
          <mc:Choice Requires="wps">
            <w:drawing>
              <wp:anchor distT="0" distB="0" distL="114300" distR="114300" simplePos="0" relativeHeight="251666432" behindDoc="0" locked="0" layoutInCell="1" allowOverlap="1" wp14:anchorId="77C88C29" wp14:editId="63B5F21C">
                <wp:simplePos x="0" y="0"/>
                <wp:positionH relativeFrom="column">
                  <wp:posOffset>2967355</wp:posOffset>
                </wp:positionH>
                <wp:positionV relativeFrom="paragraph">
                  <wp:posOffset>62865</wp:posOffset>
                </wp:positionV>
                <wp:extent cx="2228850" cy="1085850"/>
                <wp:effectExtent l="76200" t="38100" r="95250" b="114300"/>
                <wp:wrapNone/>
                <wp:docPr id="6" name="6 Rectángulo redondeado"/>
                <wp:cNvGraphicFramePr/>
                <a:graphic xmlns:a="http://schemas.openxmlformats.org/drawingml/2006/main">
                  <a:graphicData uri="http://schemas.microsoft.com/office/word/2010/wordprocessingShape">
                    <wps:wsp>
                      <wps:cNvSpPr/>
                      <wps:spPr>
                        <a:xfrm>
                          <a:off x="0" y="0"/>
                          <a:ext cx="2228850" cy="1085850"/>
                        </a:xfrm>
                        <a:prstGeom prst="roundRect">
                          <a:avLst/>
                        </a:prstGeom>
                        <a:ln/>
                      </wps:spPr>
                      <wps:style>
                        <a:lnRef idx="0">
                          <a:schemeClr val="accent6"/>
                        </a:lnRef>
                        <a:fillRef idx="3">
                          <a:schemeClr val="accent6"/>
                        </a:fillRef>
                        <a:effectRef idx="3">
                          <a:schemeClr val="accent6"/>
                        </a:effectRef>
                        <a:fontRef idx="minor">
                          <a:schemeClr val="lt1"/>
                        </a:fontRef>
                      </wps:style>
                      <wps:txbx>
                        <w:txbxContent>
                          <w:p w:rsidR="004308BF" w:rsidRPr="003138BE" w:rsidRDefault="004308BF"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ENEMIGOS:</w:t>
                            </w:r>
                            <w:r w:rsidR="003B6D06" w:rsidRPr="003B6D06">
                              <w:rPr>
                                <w:noProof/>
                                <w:lang w:eastAsia="es-MX"/>
                              </w:rPr>
                              <w:t xml:space="preserve"> </w:t>
                            </w:r>
                          </w:p>
                          <w:p w:rsidR="004308BF" w:rsidRPr="003138BE" w:rsidRDefault="004308BF"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 Es una planta resistente a los ataques de los insectos, puede tener ataques de ácaros y cochinilla.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7C88C29" id="6 Rectángulo redondeado" o:spid="_x0000_s1028" style="position:absolute;margin-left:233.65pt;margin-top:4.95pt;width:175.5pt;height:85.5pt;z-index:2516664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" fillcolor="#9a4906 [1641]" stroked="f">
                <v:fill color2="#f68a32 [3017]" rotate="t" angle="180" colors="0 #cb6c1d;52429f #ff8f2a;1 #ff8f26" focus="100%" type="gradient">
                  <o:fill v:ext="view" type="gradientUnscaled"/>
                </v:fill>
                <v:shadow on="t" color="black" opacity="22937f" origin=",.5" offset="0,.63889mm"/>
                <v:textbox>
                  <w:txbxContent>
                    <w:p w:rsidR="004308BF" w:rsidRPr="003138BE" w:rsidRDefault="004308BF"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ENEMIGOS:</w:t>
                      </w:r>
                      <w:r w:rsidR="003B6D06" w:rsidRPr="003B6D06">
                        <w:rPr>
                          <w:noProof/>
                          <w:lang w:eastAsia="es-MX"/>
                        </w:rPr>
                        <w:t xml:space="preserve"> </w:t>
                      </w:r>
                    </w:p>
                    <w:p w:rsidR="004308BF" w:rsidRPr="003138BE" w:rsidRDefault="004308BF"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 Es una planta resistente a los ataques de los insectos, puede tener ataques de ácaros y cochinilla.</w:t>
                      </w:r>
                    </w:p>
                  </w:txbxContent>
                </v:textbox>
              </v:roundrect>
            </w:pict>
          </mc:Fallback>
        </mc:AlternateContent>
      </w:r>
      <w:r w:rsidRPr="003B6D06">
        <w:rPr>
          <w:noProof/>
          <w:lang w:eastAsia="es-MX"/>
        </w:rPr>
        <w:t xml:space="preserve"> </w:t>
      </w:r>
      <w:r>
        <w:rPr>
          <w:noProof/>
          <w:lang w:eastAsia="es-MX"/>
        </w:rPr>
        <w:tab/>
      </w:r>
    </w:p>
    <w:p w:rsidR="003F19F3" w:rsidRDefault="003F19F3">
      <w:bookmarkStart w:id="0" w:name="_GoBack"/>
      <w:bookmarkEnd w:id="0"/>
    </w:p>
    <w:p w:rsidR="003F19F3" w:rsidRDefault="00177620">
      <w:r>
        <w:rPr>
          <w:noProof/>
          <w:lang w:val="en-US"/>
        </w:rPr>
        <mc:AlternateContent>
          <mc:Choice Requires="wps">
            <w:drawing>
              <wp:anchor distT="0" distB="0" distL="114300" distR="114300" simplePos="0" relativeHeight="251663872" behindDoc="0" locked="0" layoutInCell="1" allowOverlap="1" wp14:anchorId="379A72C9" wp14:editId="3B325FB6">
                <wp:simplePos x="0" y="0"/>
                <wp:positionH relativeFrom="column">
                  <wp:posOffset>4921829</wp:posOffset>
                </wp:positionH>
                <wp:positionV relativeFrom="paragraph">
                  <wp:posOffset>3656757</wp:posOffset>
                </wp:positionV>
                <wp:extent cx="380329" cy="352425"/>
                <wp:effectExtent l="89852" t="62548" r="53023" b="33972"/>
                <wp:wrapNone/>
                <wp:docPr id="15" name="15 Flecha izquierda"/>
                <wp:cNvGraphicFramePr/>
                <a:graphic xmlns:a="http://schemas.openxmlformats.org/drawingml/2006/main">
                  <a:graphicData uri="http://schemas.microsoft.com/office/word/2010/wordprocessingShape">
                    <wps:wsp>
                      <wps:cNvSpPr/>
                      <wps:spPr>
                        <a:xfrm rot="13656262">
                          <a:off x="0" y="0"/>
                          <a:ext cx="380329" cy="352425"/>
                        </a:xfrm>
                        <a:prstGeom prst="leftArrow">
                          <a:avLst/>
                        </a:prstGeom>
                        <a:ln/>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369E5EBA"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15 Flecha izquierda" o:spid="_x0000_s1026" type="#_x0000_t66" style="position:absolute;margin-left:387.55pt;margin-top:287.95pt;width:29.95pt;height:27.75pt;rotation:-8676680fd;z-index:251663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" adj="10008"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Pr>
          <w:noProof/>
          <w:lang w:val="en-US"/>
        </w:rPr>
        <mc:AlternateContent>
          <mc:Choice Requires="wps">
            <w:drawing>
              <wp:anchor distT="0" distB="0" distL="114300" distR="114300" simplePos="0" relativeHeight="251660800" behindDoc="0" locked="0" layoutInCell="1" allowOverlap="1" wp14:anchorId="167256B2" wp14:editId="3B74B96A">
                <wp:simplePos x="0" y="0"/>
                <wp:positionH relativeFrom="column">
                  <wp:posOffset>2312373</wp:posOffset>
                </wp:positionH>
                <wp:positionV relativeFrom="paragraph">
                  <wp:posOffset>3469112</wp:posOffset>
                </wp:positionV>
                <wp:extent cx="691233" cy="352425"/>
                <wp:effectExtent l="150177" t="21273" r="68898" b="49847"/>
                <wp:wrapNone/>
                <wp:docPr id="14" name="14 Flecha izquierda"/>
                <wp:cNvGraphicFramePr/>
                <a:graphic xmlns:a="http://schemas.openxmlformats.org/drawingml/2006/main">
                  <a:graphicData uri="http://schemas.microsoft.com/office/word/2010/wordprocessingShape">
                    <wps:wsp>
                      <wps:cNvSpPr/>
                      <wps:spPr>
                        <a:xfrm rot="18429110">
                          <a:off x="0" y="0"/>
                          <a:ext cx="691233" cy="352425"/>
                        </a:xfrm>
                        <a:prstGeom prst="leftArrow">
                          <a:avLst/>
                        </a:prstGeom>
                        <a:ln/>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AFB2D11" id="14 Flecha izquierda" o:spid="_x0000_s1026" type="#_x0000_t66" style="position:absolute;margin-left:182.1pt;margin-top:273.15pt;width:54.45pt;height:27.75pt;rotation:-3463457fd;z-index:251660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" adj="5506"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Pr>
          <w:noProof/>
          <w:lang w:val="en-US"/>
        </w:rPr>
        <mc:AlternateContent>
          <mc:Choice Requires="wps">
            <w:drawing>
              <wp:anchor distT="0" distB="0" distL="114300" distR="114300" simplePos="0" relativeHeight="251640320" behindDoc="0" locked="0" layoutInCell="1" allowOverlap="1" wp14:anchorId="07F9EDAE" wp14:editId="1A1FDB58">
                <wp:simplePos x="0" y="0"/>
                <wp:positionH relativeFrom="column">
                  <wp:posOffset>2472797</wp:posOffset>
                </wp:positionH>
                <wp:positionV relativeFrom="paragraph">
                  <wp:posOffset>1147264</wp:posOffset>
                </wp:positionV>
                <wp:extent cx="3448050" cy="2636322"/>
                <wp:effectExtent l="76200" t="57150" r="76200" b="107315"/>
                <wp:wrapNone/>
                <wp:docPr id="2" name="2 Elipse"/>
                <wp:cNvGraphicFramePr/>
                <a:graphic xmlns:a="http://schemas.openxmlformats.org/drawingml/2006/main">
                  <a:graphicData uri="http://schemas.microsoft.com/office/word/2010/wordprocessingShape">
                    <wps:wsp>
                      <wps:cNvSpPr/>
                      <wps:spPr>
                        <a:xfrm>
                          <a:off x="0" y="0"/>
                          <a:ext cx="3448050" cy="2636322"/>
                        </a:xfrm>
                        <a:prstGeom prst="ellipse">
                          <a:avLst/>
                        </a:prstGeom>
                      </wps:spPr>
                      <wps:style>
                        <a:lnRef idx="0">
                          <a:schemeClr val="accent2"/>
                        </a:lnRef>
                        <a:fillRef idx="3">
                          <a:schemeClr val="accent2"/>
                        </a:fillRef>
                        <a:effectRef idx="3">
                          <a:schemeClr val="accent2"/>
                        </a:effectRef>
                        <a:fontRef idx="minor">
                          <a:schemeClr val="lt1"/>
                        </a:fontRef>
                      </wps:style>
                      <wps:txbx>
                        <w:txbxContent>
                          <w:p w:rsidR="003F19F3" w:rsidRPr="00240FB8" w:rsidRDefault="004308BF" w:rsidP="003F19F3">
                            <w:pPr>
                              <w:jc w:val="center"/>
                              <w:rPr>
                                <w:rFonts w:ascii="Times New Roman" w:hAnsi="Times New Roman" w:cs="Times New Roman"/>
                                <w:color w:val="000000" w:themeColor="text1"/>
                                <w:sz w:val="16"/>
                                <w:szCs w:val="16"/>
                              </w:rPr>
                            </w:pPr>
                            <w:r w:rsidRPr="00240FB8">
                              <w:rPr>
                                <w:rFonts w:ascii="Times New Roman" w:hAnsi="Times New Roman" w:cs="Times New Roman"/>
                                <w:color w:val="000000" w:themeColor="text1"/>
                                <w:sz w:val="16"/>
                                <w:szCs w:val="16"/>
                              </w:rPr>
                              <w:t>PLANTA</w:t>
                            </w:r>
                            <w:r w:rsidR="00240FB8" w:rsidRPr="00240FB8">
                              <w:rPr>
                                <w:rFonts w:ascii="Times New Roman" w:hAnsi="Times New Roman" w:cs="Times New Roman"/>
                                <w:color w:val="000000" w:themeColor="text1"/>
                                <w:sz w:val="16"/>
                                <w:szCs w:val="16"/>
                              </w:rPr>
                              <w:t xml:space="preserve"> (NOMBRE COMUN, NOMBRE CIENTIFICO</w:t>
                            </w:r>
                            <w:r w:rsidR="003F19F3" w:rsidRPr="00240FB8">
                              <w:rPr>
                                <w:rFonts w:ascii="Times New Roman" w:hAnsi="Times New Roman" w:cs="Times New Roman"/>
                                <w:color w:val="000000" w:themeColor="text1"/>
                                <w:sz w:val="16"/>
                                <w:szCs w:val="16"/>
                              </w:rPr>
                              <w:t>)</w:t>
                            </w:r>
                          </w:p>
                          <w:p w:rsidR="003F19F3" w:rsidRPr="003F19F3" w:rsidRDefault="003F19F3" w:rsidP="003F19F3">
                            <w:pPr>
                              <w:jc w:val="center"/>
                              <w:rPr>
                                <w:rFonts w:ascii="Times New Roman" w:hAnsi="Times New Roman" w:cs="Times New Roman"/>
                                <w:color w:val="000000" w:themeColor="text1"/>
                                <w:sz w:val="16"/>
                                <w:szCs w:val="16"/>
                              </w:rPr>
                            </w:pPr>
                            <w:r w:rsidRPr="003F19F3">
                              <w:rPr>
                                <w:rFonts w:ascii="Times New Roman" w:hAnsi="Times New Roman" w:cs="Times New Roman"/>
                                <w:color w:val="000000" w:themeColor="text1"/>
                                <w:sz w:val="16"/>
                                <w:szCs w:val="16"/>
                              </w:rPr>
                              <w:t xml:space="preserve">Nombre científico o latino: </w:t>
                            </w:r>
                            <w:proofErr w:type="spellStart"/>
                            <w:r w:rsidRPr="003F19F3">
                              <w:rPr>
                                <w:rFonts w:ascii="Times New Roman" w:hAnsi="Times New Roman" w:cs="Times New Roman"/>
                                <w:color w:val="000000" w:themeColor="text1"/>
                                <w:sz w:val="16"/>
                                <w:szCs w:val="16"/>
                              </w:rPr>
                              <w:t>Beaucarnea</w:t>
                            </w:r>
                            <w:proofErr w:type="spellEnd"/>
                            <w:r w:rsidRPr="003F19F3">
                              <w:rPr>
                                <w:rFonts w:ascii="Times New Roman" w:hAnsi="Times New Roman" w:cs="Times New Roman"/>
                                <w:color w:val="000000" w:themeColor="text1"/>
                                <w:sz w:val="16"/>
                                <w:szCs w:val="16"/>
                              </w:rPr>
                              <w:t xml:space="preserve"> </w:t>
                            </w:r>
                            <w:proofErr w:type="spellStart"/>
                            <w:r w:rsidRPr="003F19F3">
                              <w:rPr>
                                <w:rFonts w:ascii="Times New Roman" w:hAnsi="Times New Roman" w:cs="Times New Roman"/>
                                <w:color w:val="000000" w:themeColor="text1"/>
                                <w:sz w:val="16"/>
                                <w:szCs w:val="16"/>
                              </w:rPr>
                              <w:t>recurvata</w:t>
                            </w:r>
                            <w:proofErr w:type="spellEnd"/>
                          </w:p>
                          <w:p w:rsidR="003F19F3" w:rsidRPr="003F19F3" w:rsidRDefault="003F19F3" w:rsidP="003F19F3">
                            <w:pPr>
                              <w:jc w:val="center"/>
                              <w:rPr>
                                <w:rFonts w:ascii="Times New Roman" w:hAnsi="Times New Roman" w:cs="Times New Roman"/>
                                <w:color w:val="000000" w:themeColor="text1"/>
                                <w:sz w:val="16"/>
                                <w:szCs w:val="16"/>
                              </w:rPr>
                            </w:pPr>
                            <w:r w:rsidRPr="003F19F3">
                              <w:rPr>
                                <w:rFonts w:ascii="Times New Roman" w:hAnsi="Times New Roman" w:cs="Times New Roman"/>
                                <w:color w:val="000000" w:themeColor="text1"/>
                                <w:sz w:val="16"/>
                                <w:szCs w:val="16"/>
                              </w:rPr>
                              <w:t xml:space="preserve">- Sinónimo: </w:t>
                            </w:r>
                            <w:proofErr w:type="spellStart"/>
                            <w:r w:rsidRPr="003F19F3">
                              <w:rPr>
                                <w:rFonts w:ascii="Times New Roman" w:hAnsi="Times New Roman" w:cs="Times New Roman"/>
                                <w:color w:val="000000" w:themeColor="text1"/>
                                <w:sz w:val="16"/>
                                <w:szCs w:val="16"/>
                              </w:rPr>
                              <w:t>Nolina</w:t>
                            </w:r>
                            <w:proofErr w:type="spellEnd"/>
                            <w:r w:rsidRPr="003F19F3">
                              <w:rPr>
                                <w:rFonts w:ascii="Times New Roman" w:hAnsi="Times New Roman" w:cs="Times New Roman"/>
                                <w:color w:val="000000" w:themeColor="text1"/>
                                <w:sz w:val="16"/>
                                <w:szCs w:val="16"/>
                              </w:rPr>
                              <w:t xml:space="preserve"> </w:t>
                            </w:r>
                            <w:proofErr w:type="spellStart"/>
                            <w:r w:rsidRPr="003F19F3">
                              <w:rPr>
                                <w:rFonts w:ascii="Times New Roman" w:hAnsi="Times New Roman" w:cs="Times New Roman"/>
                                <w:color w:val="000000" w:themeColor="text1"/>
                                <w:sz w:val="16"/>
                                <w:szCs w:val="16"/>
                              </w:rPr>
                              <w:t>recurvata</w:t>
                            </w:r>
                            <w:proofErr w:type="spellEnd"/>
                          </w:p>
                          <w:p w:rsidR="003F19F3" w:rsidRPr="003F19F3" w:rsidRDefault="003F19F3" w:rsidP="003F19F3">
                            <w:pPr>
                              <w:jc w:val="center"/>
                              <w:rPr>
                                <w:rFonts w:ascii="Times New Roman" w:hAnsi="Times New Roman" w:cs="Times New Roman"/>
                                <w:color w:val="000000" w:themeColor="text1"/>
                                <w:sz w:val="16"/>
                                <w:szCs w:val="16"/>
                              </w:rPr>
                            </w:pPr>
                            <w:r w:rsidRPr="003F19F3">
                              <w:rPr>
                                <w:rFonts w:ascii="Times New Roman" w:hAnsi="Times New Roman" w:cs="Times New Roman"/>
                                <w:color w:val="000000" w:themeColor="text1"/>
                                <w:sz w:val="16"/>
                                <w:szCs w:val="16"/>
                              </w:rPr>
                              <w:t xml:space="preserve">- Nombre común o vulgar: </w:t>
                            </w:r>
                            <w:proofErr w:type="spellStart"/>
                            <w:r w:rsidRPr="003F19F3">
                              <w:rPr>
                                <w:rFonts w:ascii="Times New Roman" w:hAnsi="Times New Roman" w:cs="Times New Roman"/>
                                <w:color w:val="000000" w:themeColor="text1"/>
                                <w:sz w:val="16"/>
                                <w:szCs w:val="16"/>
                              </w:rPr>
                              <w:t>Nolina</w:t>
                            </w:r>
                            <w:proofErr w:type="spellEnd"/>
                            <w:r w:rsidRPr="003F19F3">
                              <w:rPr>
                                <w:rFonts w:ascii="Times New Roman" w:hAnsi="Times New Roman" w:cs="Times New Roman"/>
                                <w:color w:val="000000" w:themeColor="text1"/>
                                <w:sz w:val="16"/>
                                <w:szCs w:val="16"/>
                              </w:rPr>
                              <w:t xml:space="preserve">, </w:t>
                            </w:r>
                            <w:proofErr w:type="spellStart"/>
                            <w:r w:rsidRPr="003F19F3">
                              <w:rPr>
                                <w:rFonts w:ascii="Times New Roman" w:hAnsi="Times New Roman" w:cs="Times New Roman"/>
                                <w:color w:val="000000" w:themeColor="text1"/>
                                <w:sz w:val="16"/>
                                <w:szCs w:val="16"/>
                              </w:rPr>
                              <w:t>Beucarnea</w:t>
                            </w:r>
                            <w:proofErr w:type="spellEnd"/>
                            <w:r w:rsidRPr="003F19F3">
                              <w:rPr>
                                <w:rFonts w:ascii="Times New Roman" w:hAnsi="Times New Roman" w:cs="Times New Roman"/>
                                <w:color w:val="000000" w:themeColor="text1"/>
                                <w:sz w:val="16"/>
                                <w:szCs w:val="16"/>
                              </w:rPr>
                              <w:t xml:space="preserve">, </w:t>
                            </w:r>
                            <w:proofErr w:type="spellStart"/>
                            <w:r w:rsidRPr="003F19F3">
                              <w:rPr>
                                <w:rFonts w:ascii="Times New Roman" w:hAnsi="Times New Roman" w:cs="Times New Roman"/>
                                <w:color w:val="000000" w:themeColor="text1"/>
                                <w:sz w:val="16"/>
                                <w:szCs w:val="16"/>
                              </w:rPr>
                              <w:t>Beaucarnea</w:t>
                            </w:r>
                            <w:proofErr w:type="spellEnd"/>
                            <w:r w:rsidRPr="003F19F3">
                              <w:rPr>
                                <w:rFonts w:ascii="Times New Roman" w:hAnsi="Times New Roman" w:cs="Times New Roman"/>
                                <w:color w:val="000000" w:themeColor="text1"/>
                                <w:sz w:val="16"/>
                                <w:szCs w:val="16"/>
                              </w:rPr>
                              <w:t xml:space="preserve">, Pata de elefante, </w:t>
                            </w:r>
                            <w:proofErr w:type="spellStart"/>
                            <w:r w:rsidRPr="003F19F3">
                              <w:rPr>
                                <w:rFonts w:ascii="Times New Roman" w:hAnsi="Times New Roman" w:cs="Times New Roman"/>
                                <w:color w:val="000000" w:themeColor="text1"/>
                                <w:sz w:val="16"/>
                                <w:szCs w:val="16"/>
                              </w:rPr>
                              <w:t>Bocarnea</w:t>
                            </w:r>
                            <w:proofErr w:type="spellEnd"/>
                            <w:r w:rsidRPr="003F19F3">
                              <w:rPr>
                                <w:rFonts w:ascii="Times New Roman" w:hAnsi="Times New Roman" w:cs="Times New Roman"/>
                                <w:color w:val="000000" w:themeColor="text1"/>
                                <w:sz w:val="16"/>
                                <w:szCs w:val="16"/>
                              </w:rPr>
                              <w:t>.</w:t>
                            </w:r>
                          </w:p>
                          <w:p w:rsidR="003F19F3" w:rsidRPr="008741C3" w:rsidRDefault="003F19F3" w:rsidP="003F19F3">
                            <w:pPr>
                              <w:jc w:val="center"/>
                              <w:rPr>
                                <w:rFonts w:ascii="Times New Roman" w:hAnsi="Times New Roman" w:cs="Times New Roman"/>
                                <w:color w:val="000000" w:themeColor="text1"/>
                                <w:sz w:val="16"/>
                                <w:szCs w:val="16"/>
                              </w:rPr>
                            </w:pPr>
                            <w:r w:rsidRPr="008741C3">
                              <w:rPr>
                                <w:rFonts w:ascii="Times New Roman" w:hAnsi="Times New Roman" w:cs="Times New Roman"/>
                                <w:color w:val="000000" w:themeColor="text1"/>
                                <w:sz w:val="16"/>
                                <w:szCs w:val="16"/>
                              </w:rPr>
                              <w:t xml:space="preserve">- Familia: </w:t>
                            </w:r>
                            <w:proofErr w:type="spellStart"/>
                            <w:r w:rsidRPr="008741C3">
                              <w:rPr>
                                <w:rFonts w:ascii="Times New Roman" w:hAnsi="Times New Roman" w:cs="Times New Roman"/>
                                <w:color w:val="000000" w:themeColor="text1"/>
                                <w:sz w:val="16"/>
                                <w:szCs w:val="16"/>
                              </w:rPr>
                              <w:t>Agavaceae</w:t>
                            </w:r>
                            <w:proofErr w:type="spellEnd"/>
                            <w:r w:rsidRPr="008741C3">
                              <w:rPr>
                                <w:rFonts w:ascii="Times New Roman" w:hAnsi="Times New Roman" w:cs="Times New Roman"/>
                                <w:color w:val="000000" w:themeColor="text1"/>
                                <w:sz w:val="16"/>
                                <w:szCs w:val="16"/>
                              </w:rPr>
                              <w:t>.</w:t>
                            </w:r>
                          </w:p>
                          <w:p w:rsidR="003F19F3" w:rsidRPr="008741C3" w:rsidRDefault="003F19F3" w:rsidP="003F19F3">
                            <w:pPr>
                              <w:jc w:val="center"/>
                              <w:rPr>
                                <w:rFonts w:ascii="Times New Roman" w:hAnsi="Times New Roman" w:cs="Times New Roman"/>
                                <w:color w:val="000000" w:themeColor="text1"/>
                                <w:sz w:val="16"/>
                                <w:szCs w:val="16"/>
                              </w:rPr>
                            </w:pPr>
                            <w:r w:rsidRPr="008741C3">
                              <w:rPr>
                                <w:rFonts w:ascii="Times New Roman" w:hAnsi="Times New Roman" w:cs="Times New Roman"/>
                                <w:color w:val="000000" w:themeColor="text1"/>
                                <w:sz w:val="16"/>
                                <w:szCs w:val="16"/>
                              </w:rPr>
                              <w:t>- Origen: México central.</w:t>
                            </w:r>
                          </w:p>
                          <w:p w:rsidR="003F19F3" w:rsidRPr="008741C3" w:rsidRDefault="003F19F3" w:rsidP="003F19F3">
                            <w:pPr>
                              <w:jc w:val="center"/>
                            </w:pPr>
                          </w:p>
                          <w:p w:rsidR="003F19F3" w:rsidRPr="008741C3" w:rsidRDefault="003F19F3" w:rsidP="003F19F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7F9EDAE" id="2 Elipse" o:spid="_x0000_s1029" style="position:absolute;margin-left:194.7pt;margin-top:90.35pt;width:271.5pt;height:207.6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" fillcolor="#652523 [1637]" stroked="f">
                <v:fill color2="#ba4442 [3013]" rotate="t" angle="180" colors="0 #9b2d2a;52429f #cb3d3a;1 #ce3b37" focus="100%" type="gradient">
                  <o:fill v:ext="view" type="gradientUnscaled"/>
                </v:fill>
                <v:shadow on="t" color="black" opacity="22937f" origin=",.5" offset="0,.63889mm"/>
                <v:textbox>
                  <w:txbxContent>
                    <w:p w:rsidR="003F19F3" w:rsidRPr="00240FB8" w:rsidRDefault="004308BF" w:rsidP="003F19F3">
                      <w:pPr>
                        <w:jc w:val="center"/>
                        <w:rPr>
                          <w:rFonts w:ascii="Times New Roman" w:hAnsi="Times New Roman" w:cs="Times New Roman"/>
                          <w:color w:val="000000" w:themeColor="text1"/>
                          <w:sz w:val="16"/>
                          <w:szCs w:val="16"/>
                        </w:rPr>
                      </w:pPr>
                      <w:r w:rsidRPr="00240FB8">
                        <w:rPr>
                          <w:rFonts w:ascii="Times New Roman" w:hAnsi="Times New Roman" w:cs="Times New Roman"/>
                          <w:color w:val="000000" w:themeColor="text1"/>
                          <w:sz w:val="16"/>
                          <w:szCs w:val="16"/>
                        </w:rPr>
                        <w:t>PLANTA</w:t>
                      </w:r>
                      <w:r w:rsidR="00240FB8" w:rsidRPr="00240FB8">
                        <w:rPr>
                          <w:rFonts w:ascii="Times New Roman" w:hAnsi="Times New Roman" w:cs="Times New Roman"/>
                          <w:color w:val="000000" w:themeColor="text1"/>
                          <w:sz w:val="16"/>
                          <w:szCs w:val="16"/>
                        </w:rPr>
                        <w:t xml:space="preserve"> (NOMBRE COMUN, NOMBRE CIENTIFICO</w:t>
                      </w:r>
                      <w:r w:rsidR="003F19F3" w:rsidRPr="00240FB8">
                        <w:rPr>
                          <w:rFonts w:ascii="Times New Roman" w:hAnsi="Times New Roman" w:cs="Times New Roman"/>
                          <w:color w:val="000000" w:themeColor="text1"/>
                          <w:sz w:val="16"/>
                          <w:szCs w:val="16"/>
                        </w:rPr>
                        <w:t>)</w:t>
                      </w:r>
                    </w:p>
                    <w:p w:rsidR="003F19F3" w:rsidRPr="003F19F3" w:rsidRDefault="003F19F3" w:rsidP="003F19F3">
                      <w:pPr>
                        <w:jc w:val="center"/>
                        <w:rPr>
                          <w:rFonts w:ascii="Times New Roman" w:hAnsi="Times New Roman" w:cs="Times New Roman"/>
                          <w:color w:val="000000" w:themeColor="text1"/>
                          <w:sz w:val="16"/>
                          <w:szCs w:val="16"/>
                        </w:rPr>
                      </w:pPr>
                      <w:r w:rsidRPr="003F19F3">
                        <w:rPr>
                          <w:rFonts w:ascii="Times New Roman" w:hAnsi="Times New Roman" w:cs="Times New Roman"/>
                          <w:color w:val="000000" w:themeColor="text1"/>
                          <w:sz w:val="16"/>
                          <w:szCs w:val="16"/>
                        </w:rPr>
                        <w:t xml:space="preserve">Nombre científico o latino: </w:t>
                      </w:r>
                      <w:proofErr w:type="spellStart"/>
                      <w:r w:rsidRPr="003F19F3">
                        <w:rPr>
                          <w:rFonts w:ascii="Times New Roman" w:hAnsi="Times New Roman" w:cs="Times New Roman"/>
                          <w:color w:val="000000" w:themeColor="text1"/>
                          <w:sz w:val="16"/>
                          <w:szCs w:val="16"/>
                        </w:rPr>
                        <w:t>Beaucarnea</w:t>
                      </w:r>
                      <w:proofErr w:type="spellEnd"/>
                      <w:r w:rsidRPr="003F19F3">
                        <w:rPr>
                          <w:rFonts w:ascii="Times New Roman" w:hAnsi="Times New Roman" w:cs="Times New Roman"/>
                          <w:color w:val="000000" w:themeColor="text1"/>
                          <w:sz w:val="16"/>
                          <w:szCs w:val="16"/>
                        </w:rPr>
                        <w:t xml:space="preserve"> </w:t>
                      </w:r>
                      <w:proofErr w:type="spellStart"/>
                      <w:r w:rsidRPr="003F19F3">
                        <w:rPr>
                          <w:rFonts w:ascii="Times New Roman" w:hAnsi="Times New Roman" w:cs="Times New Roman"/>
                          <w:color w:val="000000" w:themeColor="text1"/>
                          <w:sz w:val="16"/>
                          <w:szCs w:val="16"/>
                        </w:rPr>
                        <w:t>recurvata</w:t>
                      </w:r>
                      <w:proofErr w:type="spellEnd"/>
                    </w:p>
                    <w:p w:rsidR="003F19F3" w:rsidRPr="003F19F3" w:rsidRDefault="003F19F3" w:rsidP="003F19F3">
                      <w:pPr>
                        <w:jc w:val="center"/>
                        <w:rPr>
                          <w:rFonts w:ascii="Times New Roman" w:hAnsi="Times New Roman" w:cs="Times New Roman"/>
                          <w:color w:val="000000" w:themeColor="text1"/>
                          <w:sz w:val="16"/>
                          <w:szCs w:val="16"/>
                        </w:rPr>
                      </w:pPr>
                      <w:r w:rsidRPr="003F19F3">
                        <w:rPr>
                          <w:rFonts w:ascii="Times New Roman" w:hAnsi="Times New Roman" w:cs="Times New Roman"/>
                          <w:color w:val="000000" w:themeColor="text1"/>
                          <w:sz w:val="16"/>
                          <w:szCs w:val="16"/>
                        </w:rPr>
                        <w:t xml:space="preserve">- Sinónimo: </w:t>
                      </w:r>
                      <w:proofErr w:type="spellStart"/>
                      <w:r w:rsidRPr="003F19F3">
                        <w:rPr>
                          <w:rFonts w:ascii="Times New Roman" w:hAnsi="Times New Roman" w:cs="Times New Roman"/>
                          <w:color w:val="000000" w:themeColor="text1"/>
                          <w:sz w:val="16"/>
                          <w:szCs w:val="16"/>
                        </w:rPr>
                        <w:t>Nolina</w:t>
                      </w:r>
                      <w:proofErr w:type="spellEnd"/>
                      <w:r w:rsidRPr="003F19F3">
                        <w:rPr>
                          <w:rFonts w:ascii="Times New Roman" w:hAnsi="Times New Roman" w:cs="Times New Roman"/>
                          <w:color w:val="000000" w:themeColor="text1"/>
                          <w:sz w:val="16"/>
                          <w:szCs w:val="16"/>
                        </w:rPr>
                        <w:t xml:space="preserve"> </w:t>
                      </w:r>
                      <w:proofErr w:type="spellStart"/>
                      <w:r w:rsidRPr="003F19F3">
                        <w:rPr>
                          <w:rFonts w:ascii="Times New Roman" w:hAnsi="Times New Roman" w:cs="Times New Roman"/>
                          <w:color w:val="000000" w:themeColor="text1"/>
                          <w:sz w:val="16"/>
                          <w:szCs w:val="16"/>
                        </w:rPr>
                        <w:t>recurvata</w:t>
                      </w:r>
                      <w:proofErr w:type="spellEnd"/>
                    </w:p>
                    <w:p w:rsidR="003F19F3" w:rsidRPr="003F19F3" w:rsidRDefault="003F19F3" w:rsidP="003F19F3">
                      <w:pPr>
                        <w:jc w:val="center"/>
                        <w:rPr>
                          <w:rFonts w:ascii="Times New Roman" w:hAnsi="Times New Roman" w:cs="Times New Roman"/>
                          <w:color w:val="000000" w:themeColor="text1"/>
                          <w:sz w:val="16"/>
                          <w:szCs w:val="16"/>
                        </w:rPr>
                      </w:pPr>
                      <w:r w:rsidRPr="003F19F3">
                        <w:rPr>
                          <w:rFonts w:ascii="Times New Roman" w:hAnsi="Times New Roman" w:cs="Times New Roman"/>
                          <w:color w:val="000000" w:themeColor="text1"/>
                          <w:sz w:val="16"/>
                          <w:szCs w:val="16"/>
                        </w:rPr>
                        <w:t xml:space="preserve">- Nombre común o vulgar: </w:t>
                      </w:r>
                      <w:proofErr w:type="spellStart"/>
                      <w:r w:rsidRPr="003F19F3">
                        <w:rPr>
                          <w:rFonts w:ascii="Times New Roman" w:hAnsi="Times New Roman" w:cs="Times New Roman"/>
                          <w:color w:val="000000" w:themeColor="text1"/>
                          <w:sz w:val="16"/>
                          <w:szCs w:val="16"/>
                        </w:rPr>
                        <w:t>Nolina</w:t>
                      </w:r>
                      <w:proofErr w:type="spellEnd"/>
                      <w:r w:rsidRPr="003F19F3">
                        <w:rPr>
                          <w:rFonts w:ascii="Times New Roman" w:hAnsi="Times New Roman" w:cs="Times New Roman"/>
                          <w:color w:val="000000" w:themeColor="text1"/>
                          <w:sz w:val="16"/>
                          <w:szCs w:val="16"/>
                        </w:rPr>
                        <w:t xml:space="preserve">, </w:t>
                      </w:r>
                      <w:proofErr w:type="spellStart"/>
                      <w:r w:rsidRPr="003F19F3">
                        <w:rPr>
                          <w:rFonts w:ascii="Times New Roman" w:hAnsi="Times New Roman" w:cs="Times New Roman"/>
                          <w:color w:val="000000" w:themeColor="text1"/>
                          <w:sz w:val="16"/>
                          <w:szCs w:val="16"/>
                        </w:rPr>
                        <w:t>Beucarnea</w:t>
                      </w:r>
                      <w:proofErr w:type="spellEnd"/>
                      <w:r w:rsidRPr="003F19F3">
                        <w:rPr>
                          <w:rFonts w:ascii="Times New Roman" w:hAnsi="Times New Roman" w:cs="Times New Roman"/>
                          <w:color w:val="000000" w:themeColor="text1"/>
                          <w:sz w:val="16"/>
                          <w:szCs w:val="16"/>
                        </w:rPr>
                        <w:t xml:space="preserve">, </w:t>
                      </w:r>
                      <w:proofErr w:type="spellStart"/>
                      <w:r w:rsidRPr="003F19F3">
                        <w:rPr>
                          <w:rFonts w:ascii="Times New Roman" w:hAnsi="Times New Roman" w:cs="Times New Roman"/>
                          <w:color w:val="000000" w:themeColor="text1"/>
                          <w:sz w:val="16"/>
                          <w:szCs w:val="16"/>
                        </w:rPr>
                        <w:t>Beaucarnea</w:t>
                      </w:r>
                      <w:proofErr w:type="spellEnd"/>
                      <w:r w:rsidRPr="003F19F3">
                        <w:rPr>
                          <w:rFonts w:ascii="Times New Roman" w:hAnsi="Times New Roman" w:cs="Times New Roman"/>
                          <w:color w:val="000000" w:themeColor="text1"/>
                          <w:sz w:val="16"/>
                          <w:szCs w:val="16"/>
                        </w:rPr>
                        <w:t xml:space="preserve">, Pata de elefante, </w:t>
                      </w:r>
                      <w:proofErr w:type="spellStart"/>
                      <w:r w:rsidRPr="003F19F3">
                        <w:rPr>
                          <w:rFonts w:ascii="Times New Roman" w:hAnsi="Times New Roman" w:cs="Times New Roman"/>
                          <w:color w:val="000000" w:themeColor="text1"/>
                          <w:sz w:val="16"/>
                          <w:szCs w:val="16"/>
                        </w:rPr>
                        <w:t>Bocarnea</w:t>
                      </w:r>
                      <w:proofErr w:type="spellEnd"/>
                      <w:r w:rsidRPr="003F19F3">
                        <w:rPr>
                          <w:rFonts w:ascii="Times New Roman" w:hAnsi="Times New Roman" w:cs="Times New Roman"/>
                          <w:color w:val="000000" w:themeColor="text1"/>
                          <w:sz w:val="16"/>
                          <w:szCs w:val="16"/>
                        </w:rPr>
                        <w:t>.</w:t>
                      </w:r>
                    </w:p>
                    <w:p w:rsidR="003F19F3" w:rsidRPr="008741C3" w:rsidRDefault="003F19F3" w:rsidP="003F19F3">
                      <w:pPr>
                        <w:jc w:val="center"/>
                        <w:rPr>
                          <w:rFonts w:ascii="Times New Roman" w:hAnsi="Times New Roman" w:cs="Times New Roman"/>
                          <w:color w:val="000000" w:themeColor="text1"/>
                          <w:sz w:val="16"/>
                          <w:szCs w:val="16"/>
                        </w:rPr>
                      </w:pPr>
                      <w:r w:rsidRPr="008741C3">
                        <w:rPr>
                          <w:rFonts w:ascii="Times New Roman" w:hAnsi="Times New Roman" w:cs="Times New Roman"/>
                          <w:color w:val="000000" w:themeColor="text1"/>
                          <w:sz w:val="16"/>
                          <w:szCs w:val="16"/>
                        </w:rPr>
                        <w:t xml:space="preserve">- Familia: </w:t>
                      </w:r>
                      <w:proofErr w:type="spellStart"/>
                      <w:r w:rsidRPr="008741C3">
                        <w:rPr>
                          <w:rFonts w:ascii="Times New Roman" w:hAnsi="Times New Roman" w:cs="Times New Roman"/>
                          <w:color w:val="000000" w:themeColor="text1"/>
                          <w:sz w:val="16"/>
                          <w:szCs w:val="16"/>
                        </w:rPr>
                        <w:t>Agavaceae</w:t>
                      </w:r>
                      <w:proofErr w:type="spellEnd"/>
                      <w:r w:rsidRPr="008741C3">
                        <w:rPr>
                          <w:rFonts w:ascii="Times New Roman" w:hAnsi="Times New Roman" w:cs="Times New Roman"/>
                          <w:color w:val="000000" w:themeColor="text1"/>
                          <w:sz w:val="16"/>
                          <w:szCs w:val="16"/>
                        </w:rPr>
                        <w:t>.</w:t>
                      </w:r>
                    </w:p>
                    <w:p w:rsidR="003F19F3" w:rsidRPr="008741C3" w:rsidRDefault="003F19F3" w:rsidP="003F19F3">
                      <w:pPr>
                        <w:jc w:val="center"/>
                        <w:rPr>
                          <w:rFonts w:ascii="Times New Roman" w:hAnsi="Times New Roman" w:cs="Times New Roman"/>
                          <w:color w:val="000000" w:themeColor="text1"/>
                          <w:sz w:val="16"/>
                          <w:szCs w:val="16"/>
                        </w:rPr>
                      </w:pPr>
                      <w:r w:rsidRPr="008741C3">
                        <w:rPr>
                          <w:rFonts w:ascii="Times New Roman" w:hAnsi="Times New Roman" w:cs="Times New Roman"/>
                          <w:color w:val="000000" w:themeColor="text1"/>
                          <w:sz w:val="16"/>
                          <w:szCs w:val="16"/>
                        </w:rPr>
                        <w:t>- Origen: México central.</w:t>
                      </w:r>
                    </w:p>
                    <w:p w:rsidR="003F19F3" w:rsidRPr="008741C3" w:rsidRDefault="003F19F3" w:rsidP="003F19F3">
                      <w:pPr>
                        <w:jc w:val="center"/>
                      </w:pPr>
                    </w:p>
                    <w:p w:rsidR="003F19F3" w:rsidRPr="008741C3" w:rsidRDefault="003F19F3" w:rsidP="003F19F3">
                      <w:pPr>
                        <w:jc w:val="center"/>
                      </w:pPr>
                    </w:p>
                  </w:txbxContent>
                </v:textbox>
              </v:oval>
            </w:pict>
          </mc:Fallback>
        </mc:AlternateContent>
      </w:r>
      <w:r w:rsidR="003B6D06">
        <w:rPr>
          <w:noProof/>
          <w:lang w:val="en-US"/>
        </w:rPr>
        <mc:AlternateContent>
          <mc:Choice Requires="wps">
            <w:drawing>
              <wp:anchor distT="0" distB="0" distL="114300" distR="114300" simplePos="0" relativeHeight="251671040" behindDoc="0" locked="0" layoutInCell="1" allowOverlap="1" wp14:anchorId="532E7C1C" wp14:editId="395C2067">
                <wp:simplePos x="0" y="0"/>
                <wp:positionH relativeFrom="column">
                  <wp:posOffset>4415155</wp:posOffset>
                </wp:positionH>
                <wp:positionV relativeFrom="paragraph">
                  <wp:posOffset>265430</wp:posOffset>
                </wp:positionV>
                <wp:extent cx="2089677" cy="352425"/>
                <wp:effectExtent l="0" t="590550" r="0" b="714375"/>
                <wp:wrapNone/>
                <wp:docPr id="18" name="18 Flecha izquierda"/>
                <wp:cNvGraphicFramePr/>
                <a:graphic xmlns:a="http://schemas.openxmlformats.org/drawingml/2006/main">
                  <a:graphicData uri="http://schemas.microsoft.com/office/word/2010/wordprocessingShape">
                    <wps:wsp>
                      <wps:cNvSpPr/>
                      <wps:spPr>
                        <a:xfrm rot="8257568">
                          <a:off x="0" y="0"/>
                          <a:ext cx="2089677" cy="352425"/>
                        </a:xfrm>
                        <a:prstGeom prst="leftArrow">
                          <a:avLst/>
                        </a:prstGeom>
                        <a:ln/>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00D4498" id="18 Flecha izquierda" o:spid="_x0000_s1026" type="#_x0000_t66" style="position:absolute;margin-left:347.65pt;margin-top:20.9pt;width:164.55pt;height:27.75pt;rotation:9019466fd;z-index:2516710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" adj="1821"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sidR="003138BE">
        <w:rPr>
          <w:noProof/>
          <w:lang w:val="en-US"/>
        </w:rPr>
        <mc:AlternateContent>
          <mc:Choice Requires="wps">
            <w:drawing>
              <wp:anchor distT="0" distB="0" distL="114300" distR="114300" simplePos="0" relativeHeight="251654656" behindDoc="0" locked="0" layoutInCell="1" allowOverlap="1" wp14:anchorId="1E53EE48" wp14:editId="14E8F1FD">
                <wp:simplePos x="0" y="0"/>
                <wp:positionH relativeFrom="column">
                  <wp:posOffset>3900805</wp:posOffset>
                </wp:positionH>
                <wp:positionV relativeFrom="paragraph">
                  <wp:posOffset>549910</wp:posOffset>
                </wp:positionV>
                <wp:extent cx="349885" cy="600075"/>
                <wp:effectExtent l="57150" t="38100" r="31115" b="123825"/>
                <wp:wrapNone/>
                <wp:docPr id="11" name="11 Flecha arriba"/>
                <wp:cNvGraphicFramePr/>
                <a:graphic xmlns:a="http://schemas.openxmlformats.org/drawingml/2006/main">
                  <a:graphicData uri="http://schemas.microsoft.com/office/word/2010/wordprocessingShape">
                    <wps:wsp>
                      <wps:cNvSpPr/>
                      <wps:spPr>
                        <a:xfrm>
                          <a:off x="0" y="0"/>
                          <a:ext cx="349885" cy="600075"/>
                        </a:xfrm>
                        <a:prstGeom prst="upArrow">
                          <a:avLst/>
                        </a:prstGeom>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31D3CC31"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11 Flecha arriba" o:spid="_x0000_s1026" type="#_x0000_t68" style="position:absolute;margin-left:307.15pt;margin-top:43.3pt;width:27.55pt;height:47.25pt;z-index:251654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" adj="6297"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sidR="003138BE">
        <w:rPr>
          <w:noProof/>
          <w:lang w:val="en-US"/>
        </w:rPr>
        <mc:AlternateContent>
          <mc:Choice Requires="wps">
            <w:drawing>
              <wp:anchor distT="0" distB="0" distL="114300" distR="114300" simplePos="0" relativeHeight="251674112" behindDoc="0" locked="0" layoutInCell="1" allowOverlap="1" wp14:anchorId="4798225E" wp14:editId="326B577A">
                <wp:simplePos x="0" y="0"/>
                <wp:positionH relativeFrom="column">
                  <wp:posOffset>7710805</wp:posOffset>
                </wp:positionH>
                <wp:positionV relativeFrom="paragraph">
                  <wp:posOffset>3540760</wp:posOffset>
                </wp:positionV>
                <wp:extent cx="295275" cy="390525"/>
                <wp:effectExtent l="57150" t="38100" r="85725" b="123825"/>
                <wp:wrapNone/>
                <wp:docPr id="1" name="1 Flecha abajo"/>
                <wp:cNvGraphicFramePr/>
                <a:graphic xmlns:a="http://schemas.openxmlformats.org/drawingml/2006/main">
                  <a:graphicData uri="http://schemas.microsoft.com/office/word/2010/wordprocessingShape">
                    <wps:wsp>
                      <wps:cNvSpPr/>
                      <wps:spPr>
                        <a:xfrm>
                          <a:off x="0" y="0"/>
                          <a:ext cx="295275" cy="390525"/>
                        </a:xfrm>
                        <a:prstGeom prst="downArrow">
                          <a:avLst/>
                        </a:prstGeom>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8A338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1 Flecha abajo" o:spid="_x0000_s1026" type="#_x0000_t67" style="position:absolute;margin-left:607.15pt;margin-top:278.8pt;width:23.25pt;height:30.7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" adj="13434"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sidR="003138BE">
        <w:rPr>
          <w:noProof/>
          <w:lang w:val="en-US"/>
        </w:rPr>
        <mc:AlternateContent>
          <mc:Choice Requires="wps">
            <w:drawing>
              <wp:anchor distT="0" distB="0" distL="114300" distR="114300" simplePos="0" relativeHeight="251677184" behindDoc="0" locked="0" layoutInCell="1" allowOverlap="1" wp14:anchorId="5B07A94D" wp14:editId="4FF6E1D6">
                <wp:simplePos x="0" y="0"/>
                <wp:positionH relativeFrom="column">
                  <wp:posOffset>6891655</wp:posOffset>
                </wp:positionH>
                <wp:positionV relativeFrom="paragraph">
                  <wp:posOffset>3970020</wp:posOffset>
                </wp:positionV>
                <wp:extent cx="2095500" cy="1485900"/>
                <wp:effectExtent l="76200" t="38100" r="95250" b="114300"/>
                <wp:wrapNone/>
                <wp:docPr id="19" name="19 Rectángulo redondeado"/>
                <wp:cNvGraphicFramePr/>
                <a:graphic xmlns:a="http://schemas.openxmlformats.org/drawingml/2006/main">
                  <a:graphicData uri="http://schemas.microsoft.com/office/word/2010/wordprocessingShape">
                    <wps:wsp>
                      <wps:cNvSpPr/>
                      <wps:spPr>
                        <a:xfrm>
                          <a:off x="0" y="0"/>
                          <a:ext cx="2095500" cy="1485900"/>
                        </a:xfrm>
                        <a:prstGeom prst="roundRect">
                          <a:avLst/>
                        </a:prstGeom>
                      </wps:spPr>
                      <wps:style>
                        <a:lnRef idx="0">
                          <a:schemeClr val="accent6"/>
                        </a:lnRef>
                        <a:fillRef idx="3">
                          <a:schemeClr val="accent6"/>
                        </a:fillRef>
                        <a:effectRef idx="3">
                          <a:schemeClr val="accent6"/>
                        </a:effectRef>
                        <a:fontRef idx="minor">
                          <a:schemeClr val="lt1"/>
                        </a:fontRef>
                      </wps:style>
                      <wps:txbx>
                        <w:txbxContent>
                          <w:p w:rsidR="003138BE" w:rsidRPr="003138BE" w:rsidRDefault="003138BE" w:rsidP="003138BE">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 El agua se almacena en la base del tronco.  Hojas: muy numerosas y estrechas, de 2cm de ancho por 1-2m de largo, de color verde. Los penachos de hojas que salen en la parte superior surgen de unos botones laterales del tronco. Florece cuando la planta tiene más de 10 años, en primavera. Flores en panículas. Fruto seco e indehiscente.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B07A94D" id="19 Rectángulo redondeado" o:spid="_x0000_s1030" style="position:absolute;margin-left:542.65pt;margin-top:312.6pt;width:165pt;height:117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" fillcolor="#9a4906 [1641]" stroked="f">
                <v:fill color2="#f68a32 [3017]" rotate="t" angle="180" colors="0 #cb6c1d;52429f #ff8f2a;1 #ff8f26" focus="100%" type="gradient">
                  <o:fill v:ext="view" type="gradientUnscaled"/>
                </v:fill>
                <v:shadow on="t" color="black" opacity="22937f" origin=",.5" offset="0,.63889mm"/>
                <v:textbox>
                  <w:txbxContent>
                    <w:p w:rsidR="003138BE" w:rsidRPr="003138BE" w:rsidRDefault="003138BE" w:rsidP="003138BE">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 El agua se almacena en la base del tronco.  Hojas: muy numerosas y estrechas, de 2cm de ancho por 1-2m de largo, de color verde. Los penachos de hojas que salen en la parte superior surgen de unos botones laterales del tronco. Florece cuando la planta tiene más de 10 años, en primavera. Flores en panículas. Fruto seco e indehiscente.</w:t>
                      </w:r>
                    </w:p>
                  </w:txbxContent>
                </v:textbox>
              </v:roundrect>
            </w:pict>
          </mc:Fallback>
        </mc:AlternateContent>
      </w:r>
      <w:r w:rsidR="003138BE">
        <w:rPr>
          <w:noProof/>
          <w:lang w:val="en-US"/>
        </w:rPr>
        <mc:AlternateContent>
          <mc:Choice Requires="wps">
            <w:drawing>
              <wp:anchor distT="0" distB="0" distL="114300" distR="114300" simplePos="0" relativeHeight="251650560" behindDoc="0" locked="0" layoutInCell="1" allowOverlap="1" wp14:anchorId="4D42BA0A" wp14:editId="13E7EFAC">
                <wp:simplePos x="0" y="0"/>
                <wp:positionH relativeFrom="column">
                  <wp:posOffset>6613525</wp:posOffset>
                </wp:positionH>
                <wp:positionV relativeFrom="paragraph">
                  <wp:posOffset>1969135</wp:posOffset>
                </wp:positionV>
                <wp:extent cx="2419350" cy="1571625"/>
                <wp:effectExtent l="76200" t="38100" r="95250" b="123825"/>
                <wp:wrapNone/>
                <wp:docPr id="8" name="8 Rectángulo redondeado"/>
                <wp:cNvGraphicFramePr/>
                <a:graphic xmlns:a="http://schemas.openxmlformats.org/drawingml/2006/main">
                  <a:graphicData uri="http://schemas.microsoft.com/office/word/2010/wordprocessingShape">
                    <wps:wsp>
                      <wps:cNvSpPr/>
                      <wps:spPr>
                        <a:xfrm>
                          <a:off x="0" y="0"/>
                          <a:ext cx="2419350" cy="1571625"/>
                        </a:xfrm>
                        <a:prstGeom prst="roundRect">
                          <a:avLst/>
                        </a:prstGeom>
                        <a:ln/>
                      </wps:spPr>
                      <wps:style>
                        <a:lnRef idx="0">
                          <a:schemeClr val="accent6"/>
                        </a:lnRef>
                        <a:fillRef idx="3">
                          <a:schemeClr val="accent6"/>
                        </a:fillRef>
                        <a:effectRef idx="3">
                          <a:schemeClr val="accent6"/>
                        </a:effectRef>
                        <a:fontRef idx="minor">
                          <a:schemeClr val="lt1"/>
                        </a:fontRef>
                      </wps:style>
                      <wps:txbx>
                        <w:txbxContent>
                          <w:p w:rsidR="004308BF" w:rsidRPr="003138BE" w:rsidRDefault="008741C3" w:rsidP="003138BE">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DATOS DE INTERES</w:t>
                            </w:r>
                            <w:r w:rsidR="004308BF" w:rsidRPr="003138BE">
                              <w:rPr>
                                <w:rFonts w:ascii="Times New Roman" w:hAnsi="Times New Roman" w:cs="Times New Roman"/>
                                <w:color w:val="000000" w:themeColor="text1"/>
                                <w:sz w:val="16"/>
                                <w:szCs w:val="16"/>
                              </w:rPr>
                              <w:t>:</w:t>
                            </w:r>
                          </w:p>
                          <w:p w:rsidR="003138BE" w:rsidRPr="003138BE" w:rsidRDefault="003138BE" w:rsidP="003138BE">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 xml:space="preserve">- Altura: generalmente no se </w:t>
                            </w:r>
                            <w:proofErr w:type="spellStart"/>
                            <w:r w:rsidRPr="003138BE">
                              <w:rPr>
                                <w:rFonts w:ascii="Times New Roman" w:hAnsi="Times New Roman" w:cs="Times New Roman"/>
                                <w:color w:val="000000" w:themeColor="text1"/>
                                <w:sz w:val="16"/>
                                <w:szCs w:val="16"/>
                              </w:rPr>
                              <w:t>suelve</w:t>
                            </w:r>
                            <w:proofErr w:type="spellEnd"/>
                            <w:r w:rsidRPr="003138BE">
                              <w:rPr>
                                <w:rFonts w:ascii="Times New Roman" w:hAnsi="Times New Roman" w:cs="Times New Roman"/>
                                <w:color w:val="000000" w:themeColor="text1"/>
                                <w:sz w:val="16"/>
                                <w:szCs w:val="16"/>
                              </w:rPr>
                              <w:t xml:space="preserve"> ver con más de 1,5 m de altura, pero en su entorno natural existen ejemplares de más de 10 m. Es muy longeva, en España hay una en la provincia de Alicante (Elche) de casi 300 años de edad de 8 metros de altura y 3 metros de diámetro. Suele ser de un solo tronco poco ramificado, con la base más gruesa y de hojas delgadas y curvadas.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D42BA0A" id="8 Rectángulo redondeado" o:spid="_x0000_s1031" style="position:absolute;margin-left:520.75pt;margin-top:155.05pt;width:190.5pt;height:123.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" fillcolor="#9a4906 [1641]" stroked="f">
                <v:fill color2="#f68a32 [3017]" rotate="t" angle="180" colors="0 #cb6c1d;52429f #ff8f2a;1 #ff8f26" focus="100%" type="gradient">
                  <o:fill v:ext="view" type="gradientUnscaled"/>
                </v:fill>
                <v:shadow on="t" color="black" opacity="22937f" origin=",.5" offset="0,.63889mm"/>
                <v:textbox>
                  <w:txbxContent>
                    <w:p w:rsidR="004308BF" w:rsidRPr="003138BE" w:rsidRDefault="008741C3" w:rsidP="003138BE">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DATOS DE INTERES</w:t>
                      </w:r>
                      <w:r w:rsidR="004308BF" w:rsidRPr="003138BE">
                        <w:rPr>
                          <w:rFonts w:ascii="Times New Roman" w:hAnsi="Times New Roman" w:cs="Times New Roman"/>
                          <w:color w:val="000000" w:themeColor="text1"/>
                          <w:sz w:val="16"/>
                          <w:szCs w:val="16"/>
                        </w:rPr>
                        <w:t>:</w:t>
                      </w:r>
                    </w:p>
                    <w:p w:rsidR="003138BE" w:rsidRPr="003138BE" w:rsidRDefault="003138BE" w:rsidP="003138BE">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 xml:space="preserve">- Altura: generalmente no se </w:t>
                      </w:r>
                      <w:proofErr w:type="spellStart"/>
                      <w:r w:rsidRPr="003138BE">
                        <w:rPr>
                          <w:rFonts w:ascii="Times New Roman" w:hAnsi="Times New Roman" w:cs="Times New Roman"/>
                          <w:color w:val="000000" w:themeColor="text1"/>
                          <w:sz w:val="16"/>
                          <w:szCs w:val="16"/>
                        </w:rPr>
                        <w:t>suelve</w:t>
                      </w:r>
                      <w:proofErr w:type="spellEnd"/>
                      <w:r w:rsidRPr="003138BE">
                        <w:rPr>
                          <w:rFonts w:ascii="Times New Roman" w:hAnsi="Times New Roman" w:cs="Times New Roman"/>
                          <w:color w:val="000000" w:themeColor="text1"/>
                          <w:sz w:val="16"/>
                          <w:szCs w:val="16"/>
                        </w:rPr>
                        <w:t xml:space="preserve"> ver con más de 1,5 m de altura, pero en su entorno natural existen ejemplares de más de 10 m. Es muy longeva, en España hay una en la provincia de Alicante (Elche) de casi 300 años de edad de 8 metros de altura y 3 metros de diámetro. Suele ser de un solo tronco poco ramificado, con la base más gruesa y de hojas delgadas y curvadas.</w:t>
                      </w:r>
                    </w:p>
                  </w:txbxContent>
                </v:textbox>
              </v:roundrect>
            </w:pict>
          </mc:Fallback>
        </mc:AlternateContent>
      </w:r>
      <w:r w:rsidR="003138BE">
        <w:rPr>
          <w:noProof/>
          <w:lang w:val="en-US"/>
        </w:rPr>
        <mc:AlternateContent>
          <mc:Choice Requires="wps">
            <w:drawing>
              <wp:anchor distT="0" distB="0" distL="114300" distR="114300" simplePos="0" relativeHeight="251647488" behindDoc="0" locked="0" layoutInCell="1" allowOverlap="1" wp14:anchorId="4EC06EE6" wp14:editId="476B3C14">
                <wp:simplePos x="0" y="0"/>
                <wp:positionH relativeFrom="column">
                  <wp:posOffset>4015105</wp:posOffset>
                </wp:positionH>
                <wp:positionV relativeFrom="paragraph">
                  <wp:posOffset>4017010</wp:posOffset>
                </wp:positionV>
                <wp:extent cx="2609850" cy="1438275"/>
                <wp:effectExtent l="76200" t="38100" r="95250" b="123825"/>
                <wp:wrapNone/>
                <wp:docPr id="7" name="7 Rectángulo redondeado"/>
                <wp:cNvGraphicFramePr/>
                <a:graphic xmlns:a="http://schemas.openxmlformats.org/drawingml/2006/main">
                  <a:graphicData uri="http://schemas.microsoft.com/office/word/2010/wordprocessingShape">
                    <wps:wsp>
                      <wps:cNvSpPr/>
                      <wps:spPr>
                        <a:xfrm>
                          <a:off x="0" y="0"/>
                          <a:ext cx="2609850" cy="1438275"/>
                        </a:xfrm>
                        <a:prstGeom prst="roundRect">
                          <a:avLst/>
                        </a:prstGeom>
                        <a:ln/>
                      </wps:spPr>
                      <wps:style>
                        <a:lnRef idx="0">
                          <a:schemeClr val="accent6"/>
                        </a:lnRef>
                        <a:fillRef idx="3">
                          <a:schemeClr val="accent6"/>
                        </a:fillRef>
                        <a:effectRef idx="3">
                          <a:schemeClr val="accent6"/>
                        </a:effectRef>
                        <a:fontRef idx="minor">
                          <a:schemeClr val="lt1"/>
                        </a:fontRef>
                      </wps:style>
                      <wps:txbx>
                        <w:txbxContent>
                          <w:p w:rsidR="004308BF" w:rsidRPr="003138BE" w:rsidRDefault="00240FB8"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ADAPTACIÓN</w:t>
                            </w:r>
                            <w:r w:rsidR="004308BF" w:rsidRPr="003138BE">
                              <w:rPr>
                                <w:rFonts w:ascii="Times New Roman" w:hAnsi="Times New Roman" w:cs="Times New Roman"/>
                                <w:color w:val="000000" w:themeColor="text1"/>
                                <w:sz w:val="16"/>
                                <w:szCs w:val="16"/>
                              </w:rPr>
                              <w:t>:</w:t>
                            </w:r>
                          </w:p>
                          <w:p w:rsidR="00240FB8" w:rsidRPr="003138BE" w:rsidRDefault="00240FB8" w:rsidP="00240FB8">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 Le gusta el calor y la luz. No resiste el frío. En invierno, si es clima con heladas, meter en casa, en una habitación con poca calefacción y buena luz. Puede llegar a soportar bien la calefacción si se la pulveriza. En época de verano se debe pulverizar la planta con agua para que tenga humedad ya que si no las puntas de sus hojas se secan.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EC06EE6" id="7 Rectángulo redondeado" o:spid="_x0000_s1032" style="position:absolute;margin-left:316.15pt;margin-top:316.3pt;width:205.5pt;height:113.2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" fillcolor="#9a4906 [1641]" stroked="f">
                <v:fill color2="#f68a32 [3017]" rotate="t" angle="180" colors="0 #cb6c1d;52429f #ff8f2a;1 #ff8f26" focus="100%" type="gradient">
                  <o:fill v:ext="view" type="gradientUnscaled"/>
                </v:fill>
                <v:shadow on="t" color="black" opacity="22937f" origin=",.5" offset="0,.63889mm"/>
                <v:textbox>
                  <w:txbxContent>
                    <w:p w:rsidR="004308BF" w:rsidRPr="003138BE" w:rsidRDefault="00240FB8"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ADAPTACIÓN</w:t>
                      </w:r>
                      <w:r w:rsidR="004308BF" w:rsidRPr="003138BE">
                        <w:rPr>
                          <w:rFonts w:ascii="Times New Roman" w:hAnsi="Times New Roman" w:cs="Times New Roman"/>
                          <w:color w:val="000000" w:themeColor="text1"/>
                          <w:sz w:val="16"/>
                          <w:szCs w:val="16"/>
                        </w:rPr>
                        <w:t>:</w:t>
                      </w:r>
                    </w:p>
                    <w:p w:rsidR="00240FB8" w:rsidRPr="003138BE" w:rsidRDefault="00240FB8" w:rsidP="00240FB8">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 Le gusta el calor y la luz. No resiste el frío. En invierno, si es clima con heladas, meter en casa, en una habitación con poca calefacción y buena luz. Puede llegar a soportar bien la calefacción si se la pulveriza. En época de verano se debe pulverizar la planta con agua para que tenga humedad ya que si no las puntas de sus hojas se secan.</w:t>
                      </w:r>
                    </w:p>
                  </w:txbxContent>
                </v:textbox>
              </v:roundrect>
            </w:pict>
          </mc:Fallback>
        </mc:AlternateContent>
      </w:r>
      <w:r w:rsidR="00240FB8">
        <w:rPr>
          <w:noProof/>
          <w:lang w:val="en-US"/>
        </w:rPr>
        <mc:AlternateContent>
          <mc:Choice Requires="wps">
            <w:drawing>
              <wp:anchor distT="0" distB="0" distL="114300" distR="114300" simplePos="0" relativeHeight="251642368" behindDoc="0" locked="0" layoutInCell="1" allowOverlap="1" wp14:anchorId="77ECB2E3" wp14:editId="4E97B6AF">
                <wp:simplePos x="0" y="0"/>
                <wp:positionH relativeFrom="column">
                  <wp:posOffset>-633095</wp:posOffset>
                </wp:positionH>
                <wp:positionV relativeFrom="paragraph">
                  <wp:posOffset>2092960</wp:posOffset>
                </wp:positionV>
                <wp:extent cx="2466975" cy="1304925"/>
                <wp:effectExtent l="76200" t="38100" r="104775" b="123825"/>
                <wp:wrapNone/>
                <wp:docPr id="3" name="3 Rectángulo redondeado"/>
                <wp:cNvGraphicFramePr/>
                <a:graphic xmlns:a="http://schemas.openxmlformats.org/drawingml/2006/main">
                  <a:graphicData uri="http://schemas.microsoft.com/office/word/2010/wordprocessingShape">
                    <wps:wsp>
                      <wps:cNvSpPr/>
                      <wps:spPr>
                        <a:xfrm>
                          <a:off x="0" y="0"/>
                          <a:ext cx="2466975" cy="1304925"/>
                        </a:xfrm>
                        <a:prstGeom prst="roundRect">
                          <a:avLst/>
                        </a:prstGeom>
                      </wps:spPr>
                      <wps:style>
                        <a:lnRef idx="0">
                          <a:schemeClr val="accent6"/>
                        </a:lnRef>
                        <a:fillRef idx="3">
                          <a:schemeClr val="accent6"/>
                        </a:fillRef>
                        <a:effectRef idx="3">
                          <a:schemeClr val="accent6"/>
                        </a:effectRef>
                        <a:fontRef idx="minor">
                          <a:schemeClr val="lt1"/>
                        </a:fontRef>
                      </wps:style>
                      <wps:txbx>
                        <w:txbxContent>
                          <w:p w:rsidR="004308BF" w:rsidRPr="00240FB8" w:rsidRDefault="00240FB8" w:rsidP="004308BF">
                            <w:pPr>
                              <w:jc w:val="center"/>
                              <w:rPr>
                                <w:rFonts w:ascii="Times New Roman" w:hAnsi="Times New Roman" w:cs="Times New Roman"/>
                                <w:color w:val="000000" w:themeColor="text1"/>
                                <w:sz w:val="16"/>
                                <w:szCs w:val="16"/>
                              </w:rPr>
                            </w:pPr>
                            <w:r w:rsidRPr="00240FB8">
                              <w:rPr>
                                <w:rFonts w:ascii="Times New Roman" w:hAnsi="Times New Roman" w:cs="Times New Roman"/>
                                <w:color w:val="000000" w:themeColor="text1"/>
                                <w:sz w:val="16"/>
                                <w:szCs w:val="16"/>
                              </w:rPr>
                              <w:t>DIETA</w:t>
                            </w:r>
                            <w:r w:rsidR="004308BF" w:rsidRPr="00240FB8">
                              <w:rPr>
                                <w:rFonts w:ascii="Times New Roman" w:hAnsi="Times New Roman" w:cs="Times New Roman"/>
                                <w:color w:val="000000" w:themeColor="text1"/>
                                <w:sz w:val="16"/>
                                <w:szCs w:val="16"/>
                              </w:rPr>
                              <w:t>:</w:t>
                            </w:r>
                          </w:p>
                          <w:p w:rsidR="00240FB8" w:rsidRPr="00240FB8" w:rsidRDefault="00240FB8" w:rsidP="00240FB8">
                            <w:pPr>
                              <w:jc w:val="center"/>
                              <w:rPr>
                                <w:rFonts w:ascii="Times New Roman" w:hAnsi="Times New Roman" w:cs="Times New Roman"/>
                                <w:color w:val="000000" w:themeColor="text1"/>
                                <w:sz w:val="16"/>
                                <w:szCs w:val="16"/>
                              </w:rPr>
                            </w:pPr>
                            <w:r w:rsidRPr="00240FB8">
                              <w:rPr>
                                <w:rFonts w:ascii="Times New Roman" w:hAnsi="Times New Roman" w:cs="Times New Roman"/>
                                <w:color w:val="000000" w:themeColor="text1"/>
                                <w:sz w:val="16"/>
                                <w:szCs w:val="16"/>
                              </w:rPr>
                              <w:t>Es un ejemplar que se desarrolla sobre poco sustrato, pero éste debe ser enriquecido periódicamente con abonos ricos en nitrógeno y fósforo</w:t>
                            </w:r>
                            <w:r>
                              <w:rPr>
                                <w:rFonts w:ascii="Times New Roman" w:hAnsi="Times New Roman" w:cs="Times New Roman"/>
                                <w:color w:val="000000" w:themeColor="text1"/>
                                <w:sz w:val="16"/>
                                <w:szCs w:val="16"/>
                              </w:rPr>
                              <w:t xml:space="preserve">. </w:t>
                            </w:r>
                            <w:r w:rsidRPr="00240FB8">
                              <w:rPr>
                                <w:rFonts w:ascii="Times New Roman" w:hAnsi="Times New Roman" w:cs="Times New Roman"/>
                                <w:color w:val="000000" w:themeColor="text1"/>
                                <w:sz w:val="16"/>
                                <w:szCs w:val="16"/>
                              </w:rPr>
                              <w:t>Riego: poco, sobre todo cuando el tronco ya es leñoso; de jóvenes el tronco es suculento y necesita más agua.</w:t>
                            </w:r>
                          </w:p>
                          <w:p w:rsidR="008741C3" w:rsidRDefault="008741C3" w:rsidP="004308B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7ECB2E3" id="3 Rectángulo redondeado" o:spid="_x0000_s1033" style="position:absolute;margin-left:-49.85pt;margin-top:164.8pt;width:194.25pt;height:102.7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" fillcolor="#9a4906 [1641]" stroked="f">
                <v:fill color2="#f68a32 [3017]" rotate="t" angle="180" colors="0 #cb6c1d;52429f #ff8f2a;1 #ff8f26" focus="100%" type="gradient">
                  <o:fill v:ext="view" type="gradientUnscaled"/>
                </v:fill>
                <v:shadow on="t" color="black" opacity="22937f" origin=",.5" offset="0,.63889mm"/>
                <v:textbox>
                  <w:txbxContent>
                    <w:p w:rsidR="004308BF" w:rsidRPr="00240FB8" w:rsidRDefault="00240FB8" w:rsidP="004308BF">
                      <w:pPr>
                        <w:jc w:val="center"/>
                        <w:rPr>
                          <w:rFonts w:ascii="Times New Roman" w:hAnsi="Times New Roman" w:cs="Times New Roman"/>
                          <w:color w:val="000000" w:themeColor="text1"/>
                          <w:sz w:val="16"/>
                          <w:szCs w:val="16"/>
                        </w:rPr>
                      </w:pPr>
                      <w:r w:rsidRPr="00240FB8">
                        <w:rPr>
                          <w:rFonts w:ascii="Times New Roman" w:hAnsi="Times New Roman" w:cs="Times New Roman"/>
                          <w:color w:val="000000" w:themeColor="text1"/>
                          <w:sz w:val="16"/>
                          <w:szCs w:val="16"/>
                        </w:rPr>
                        <w:t>DIETA</w:t>
                      </w:r>
                      <w:r w:rsidR="004308BF" w:rsidRPr="00240FB8">
                        <w:rPr>
                          <w:rFonts w:ascii="Times New Roman" w:hAnsi="Times New Roman" w:cs="Times New Roman"/>
                          <w:color w:val="000000" w:themeColor="text1"/>
                          <w:sz w:val="16"/>
                          <w:szCs w:val="16"/>
                        </w:rPr>
                        <w:t>:</w:t>
                      </w:r>
                    </w:p>
                    <w:p w:rsidR="00240FB8" w:rsidRPr="00240FB8" w:rsidRDefault="00240FB8" w:rsidP="00240FB8">
                      <w:pPr>
                        <w:jc w:val="center"/>
                        <w:rPr>
                          <w:rFonts w:ascii="Times New Roman" w:hAnsi="Times New Roman" w:cs="Times New Roman"/>
                          <w:color w:val="000000" w:themeColor="text1"/>
                          <w:sz w:val="16"/>
                          <w:szCs w:val="16"/>
                        </w:rPr>
                      </w:pPr>
                      <w:r w:rsidRPr="00240FB8">
                        <w:rPr>
                          <w:rFonts w:ascii="Times New Roman" w:hAnsi="Times New Roman" w:cs="Times New Roman"/>
                          <w:color w:val="000000" w:themeColor="text1"/>
                          <w:sz w:val="16"/>
                          <w:szCs w:val="16"/>
                        </w:rPr>
                        <w:t>Es un ejemplar que se desarrolla sobre poco sustrato, pero éste debe ser enriquecido periódicamente con abonos ricos en nitrógeno y fósforo</w:t>
                      </w:r>
                      <w:r>
                        <w:rPr>
                          <w:rFonts w:ascii="Times New Roman" w:hAnsi="Times New Roman" w:cs="Times New Roman"/>
                          <w:color w:val="000000" w:themeColor="text1"/>
                          <w:sz w:val="16"/>
                          <w:szCs w:val="16"/>
                        </w:rPr>
                        <w:t xml:space="preserve">. </w:t>
                      </w:r>
                      <w:r w:rsidRPr="00240FB8">
                        <w:rPr>
                          <w:rFonts w:ascii="Times New Roman" w:hAnsi="Times New Roman" w:cs="Times New Roman"/>
                          <w:color w:val="000000" w:themeColor="text1"/>
                          <w:sz w:val="16"/>
                          <w:szCs w:val="16"/>
                        </w:rPr>
                        <w:t>Riego: poco, sobre todo cuando el tronco ya es leñoso; de jóvenes el tronco es suculento y necesita más agua.</w:t>
                      </w:r>
                    </w:p>
                    <w:p w:rsidR="008741C3" w:rsidRDefault="008741C3" w:rsidP="004308BF">
                      <w:pPr>
                        <w:jc w:val="center"/>
                      </w:pPr>
                    </w:p>
                  </w:txbxContent>
                </v:textbox>
              </v:roundrect>
            </w:pict>
          </mc:Fallback>
        </mc:AlternateContent>
      </w:r>
      <w:r w:rsidR="00240FB8">
        <w:rPr>
          <w:noProof/>
          <w:lang w:val="en-US"/>
        </w:rPr>
        <mc:AlternateContent>
          <mc:Choice Requires="wps">
            <w:drawing>
              <wp:anchor distT="0" distB="0" distL="114300" distR="114300" simplePos="0" relativeHeight="251656704" behindDoc="0" locked="0" layoutInCell="1" allowOverlap="1" wp14:anchorId="2D483A1B" wp14:editId="46E9F22E">
                <wp:simplePos x="0" y="0"/>
                <wp:positionH relativeFrom="column">
                  <wp:posOffset>1906270</wp:posOffset>
                </wp:positionH>
                <wp:positionV relativeFrom="paragraph">
                  <wp:posOffset>1111885</wp:posOffset>
                </wp:positionV>
                <wp:extent cx="1101725" cy="352425"/>
                <wp:effectExtent l="19050" t="171450" r="60325" b="219075"/>
                <wp:wrapNone/>
                <wp:docPr id="12" name="12 Flecha izquierda"/>
                <wp:cNvGraphicFramePr/>
                <a:graphic xmlns:a="http://schemas.openxmlformats.org/drawingml/2006/main">
                  <a:graphicData uri="http://schemas.microsoft.com/office/word/2010/wordprocessingShape">
                    <wps:wsp>
                      <wps:cNvSpPr/>
                      <wps:spPr>
                        <a:xfrm rot="1299481">
                          <a:off x="0" y="0"/>
                          <a:ext cx="1101725" cy="352425"/>
                        </a:xfrm>
                        <a:prstGeom prst="leftArrow">
                          <a:avLst/>
                        </a:prstGeom>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62D4C6A" id="12 Flecha izquierda" o:spid="_x0000_s1026" type="#_x0000_t66" style="position:absolute;margin-left:150.1pt;margin-top:87.55pt;width:86.75pt;height:27.75pt;rotation:1419380fd;z-index:251656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" adj="3455"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sidR="00240FB8">
        <w:rPr>
          <w:noProof/>
          <w:lang w:val="en-US"/>
        </w:rPr>
        <mc:AlternateContent>
          <mc:Choice Requires="wps">
            <w:drawing>
              <wp:anchor distT="0" distB="0" distL="114300" distR="114300" simplePos="0" relativeHeight="251644416" behindDoc="0" locked="0" layoutInCell="1" allowOverlap="1" wp14:anchorId="17FC966C" wp14:editId="50235A31">
                <wp:simplePos x="0" y="0"/>
                <wp:positionH relativeFrom="column">
                  <wp:posOffset>-633730</wp:posOffset>
                </wp:positionH>
                <wp:positionV relativeFrom="paragraph">
                  <wp:posOffset>416560</wp:posOffset>
                </wp:positionV>
                <wp:extent cx="2552700" cy="1314450"/>
                <wp:effectExtent l="76200" t="38100" r="95250" b="114300"/>
                <wp:wrapNone/>
                <wp:docPr id="4" name="4 Rectángulo redondeado"/>
                <wp:cNvGraphicFramePr/>
                <a:graphic xmlns:a="http://schemas.openxmlformats.org/drawingml/2006/main">
                  <a:graphicData uri="http://schemas.microsoft.com/office/word/2010/wordprocessingShape">
                    <wps:wsp>
                      <wps:cNvSpPr/>
                      <wps:spPr>
                        <a:xfrm>
                          <a:off x="0" y="0"/>
                          <a:ext cx="2552700" cy="1314450"/>
                        </a:xfrm>
                        <a:prstGeom prst="roundRect">
                          <a:avLst/>
                        </a:prstGeom>
                        <a:ln/>
                      </wps:spPr>
                      <wps:style>
                        <a:lnRef idx="0">
                          <a:schemeClr val="accent6"/>
                        </a:lnRef>
                        <a:fillRef idx="3">
                          <a:schemeClr val="accent6"/>
                        </a:fillRef>
                        <a:effectRef idx="3">
                          <a:schemeClr val="accent6"/>
                        </a:effectRef>
                        <a:fontRef idx="minor">
                          <a:schemeClr val="lt1"/>
                        </a:fontRef>
                      </wps:style>
                      <wps:txbx>
                        <w:txbxContent>
                          <w:p w:rsidR="004308BF" w:rsidRPr="003138BE" w:rsidRDefault="004308BF"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HABITAT:</w:t>
                            </w:r>
                          </w:p>
                          <w:p w:rsidR="00240FB8" w:rsidRPr="003138BE" w:rsidRDefault="00240FB8" w:rsidP="004308BF">
                            <w:pPr>
                              <w:jc w:val="center"/>
                              <w:rPr>
                                <w:color w:val="000000" w:themeColor="text1"/>
                              </w:rPr>
                            </w:pPr>
                            <w:r w:rsidRPr="003138BE">
                              <w:rPr>
                                <w:rFonts w:ascii="Times New Roman" w:hAnsi="Times New Roman" w:cs="Times New Roman"/>
                                <w:color w:val="000000" w:themeColor="text1"/>
                                <w:sz w:val="16"/>
                                <w:szCs w:val="16"/>
                              </w:rPr>
                              <w:t>- Se utiliza como planta de interior con bastante frecuencia. Al ser un ejemplar que adquirirá grandes dimensiones y de rápido crecimiento resulta recomendable cambiarlo de maceta durante sus primeros años de vida. Para no tener que trasplantarlo puede plantarse directamente sobre el suelo del jardín</w:t>
                            </w:r>
                          </w:p>
                          <w:p w:rsidR="004308BF" w:rsidRDefault="004308BF" w:rsidP="004308B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7FC966C" id="4 Rectángulo redondeado" o:spid="_x0000_s1034" style="position:absolute;margin-left:-49.9pt;margin-top:32.8pt;width:201pt;height:103.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" fillcolor="#9a4906 [1641]" stroked="f">
                <v:fill color2="#f68a32 [3017]" rotate="t" angle="180" colors="0 #cb6c1d;52429f #ff8f2a;1 #ff8f26" focus="100%" type="gradient">
                  <o:fill v:ext="view" type="gradientUnscaled"/>
                </v:fill>
                <v:shadow on="t" color="black" opacity="22937f" origin=",.5" offset="0,.63889mm"/>
                <v:textbox>
                  <w:txbxContent>
                    <w:p w:rsidR="004308BF" w:rsidRPr="003138BE" w:rsidRDefault="004308BF"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HABITAT:</w:t>
                      </w:r>
                    </w:p>
                    <w:p w:rsidR="00240FB8" w:rsidRPr="003138BE" w:rsidRDefault="00240FB8" w:rsidP="004308BF">
                      <w:pPr>
                        <w:jc w:val="center"/>
                        <w:rPr>
                          <w:color w:val="000000" w:themeColor="text1"/>
                        </w:rPr>
                      </w:pPr>
                      <w:r w:rsidRPr="003138BE">
                        <w:rPr>
                          <w:rFonts w:ascii="Times New Roman" w:hAnsi="Times New Roman" w:cs="Times New Roman"/>
                          <w:color w:val="000000" w:themeColor="text1"/>
                          <w:sz w:val="16"/>
                          <w:szCs w:val="16"/>
                        </w:rPr>
                        <w:t>- Se utiliza como planta de interior con bastante frecuencia. Al ser un ejemplar que adquirirá grandes dimensiones y de rápido crecimiento resulta recomendable cambiarlo de maceta durante sus primeros años de vida. Para no tener que trasplantarlo puede plantarse directamente sobre el suelo del jardín</w:t>
                      </w:r>
                    </w:p>
                    <w:p w:rsidR="004308BF" w:rsidRDefault="004308BF" w:rsidP="004308BF">
                      <w:pPr>
                        <w:jc w:val="center"/>
                      </w:pPr>
                    </w:p>
                  </w:txbxContent>
                </v:textbox>
              </v:roundrect>
            </w:pict>
          </mc:Fallback>
        </mc:AlternateContent>
      </w:r>
      <w:r w:rsidR="00C64204">
        <w:rPr>
          <w:noProof/>
          <w:lang w:val="en-US"/>
        </w:rPr>
        <mc:AlternateContent>
          <mc:Choice Requires="wps">
            <w:drawing>
              <wp:anchor distT="0" distB="0" distL="114300" distR="114300" simplePos="0" relativeHeight="251667968" behindDoc="0" locked="0" layoutInCell="1" allowOverlap="1" wp14:anchorId="7747E30A" wp14:editId="1BDDDD4A">
                <wp:simplePos x="0" y="0"/>
                <wp:positionH relativeFrom="column">
                  <wp:posOffset>5959569</wp:posOffset>
                </wp:positionH>
                <wp:positionV relativeFrom="paragraph">
                  <wp:posOffset>2537461</wp:posOffset>
                </wp:positionV>
                <wp:extent cx="642432" cy="352425"/>
                <wp:effectExtent l="76200" t="19050" r="24765" b="104775"/>
                <wp:wrapNone/>
                <wp:docPr id="17" name="17 Flecha izquierda"/>
                <wp:cNvGraphicFramePr/>
                <a:graphic xmlns:a="http://schemas.openxmlformats.org/drawingml/2006/main">
                  <a:graphicData uri="http://schemas.microsoft.com/office/word/2010/wordprocessingShape">
                    <wps:wsp>
                      <wps:cNvSpPr/>
                      <wps:spPr>
                        <a:xfrm rot="11093955">
                          <a:off x="0" y="0"/>
                          <a:ext cx="642432" cy="352425"/>
                        </a:xfrm>
                        <a:prstGeom prst="leftArrow">
                          <a:avLst/>
                        </a:prstGeom>
                        <a:ln/>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FB7298F" id="17 Flecha izquierda" o:spid="_x0000_s1026" type="#_x0000_t66" style="position:absolute;margin-left:469.25pt;margin-top:199.8pt;width:50.6pt;height:27.75pt;rotation:-11475403fd;z-index:251667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" adj="5925"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sidR="00C64204">
        <w:rPr>
          <w:noProof/>
          <w:lang w:val="en-US"/>
        </w:rPr>
        <mc:AlternateContent>
          <mc:Choice Requires="wps">
            <w:drawing>
              <wp:anchor distT="0" distB="0" distL="114300" distR="114300" simplePos="0" relativeHeight="251665920" behindDoc="0" locked="0" layoutInCell="1" allowOverlap="1" wp14:anchorId="297F0DAA" wp14:editId="0A3C0BED">
                <wp:simplePos x="0" y="0"/>
                <wp:positionH relativeFrom="column">
                  <wp:posOffset>5380632</wp:posOffset>
                </wp:positionH>
                <wp:positionV relativeFrom="paragraph">
                  <wp:posOffset>1041074</wp:posOffset>
                </wp:positionV>
                <wp:extent cx="1224025" cy="352425"/>
                <wp:effectExtent l="76200" t="133350" r="14605" b="161925"/>
                <wp:wrapNone/>
                <wp:docPr id="16" name="16 Flecha izquierda"/>
                <wp:cNvGraphicFramePr/>
                <a:graphic xmlns:a="http://schemas.openxmlformats.org/drawingml/2006/main">
                  <a:graphicData uri="http://schemas.microsoft.com/office/word/2010/wordprocessingShape">
                    <wps:wsp>
                      <wps:cNvSpPr/>
                      <wps:spPr>
                        <a:xfrm rot="9965088">
                          <a:off x="0" y="0"/>
                          <a:ext cx="1224025" cy="352425"/>
                        </a:xfrm>
                        <a:prstGeom prst="leftArrow">
                          <a:avLst/>
                        </a:prstGeom>
                        <a:ln/>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869B1C8" id="16 Flecha izquierda" o:spid="_x0000_s1026" type="#_x0000_t66" style="position:absolute;margin-left:423.65pt;margin-top:81.95pt;width:96.4pt;height:27.75pt;rotation:10884533fd;z-index:251665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" adj="3110"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sidR="00C64204">
        <w:rPr>
          <w:noProof/>
          <w:lang w:val="en-US"/>
        </w:rPr>
        <mc:AlternateContent>
          <mc:Choice Requires="wps">
            <w:drawing>
              <wp:anchor distT="0" distB="0" distL="114300" distR="114300" simplePos="0" relativeHeight="251657728" behindDoc="0" locked="0" layoutInCell="1" allowOverlap="1" wp14:anchorId="7368191B" wp14:editId="7B9804D6">
                <wp:simplePos x="0" y="0"/>
                <wp:positionH relativeFrom="column">
                  <wp:posOffset>1862743</wp:posOffset>
                </wp:positionH>
                <wp:positionV relativeFrom="paragraph">
                  <wp:posOffset>2464681</wp:posOffset>
                </wp:positionV>
                <wp:extent cx="667863" cy="352425"/>
                <wp:effectExtent l="76200" t="38100" r="94615" b="123825"/>
                <wp:wrapNone/>
                <wp:docPr id="13" name="13 Flecha izquierda"/>
                <wp:cNvGraphicFramePr/>
                <a:graphic xmlns:a="http://schemas.openxmlformats.org/drawingml/2006/main">
                  <a:graphicData uri="http://schemas.microsoft.com/office/word/2010/wordprocessingShape">
                    <wps:wsp>
                      <wps:cNvSpPr/>
                      <wps:spPr>
                        <a:xfrm rot="21397298">
                          <a:off x="0" y="0"/>
                          <a:ext cx="667863" cy="352425"/>
                        </a:xfrm>
                        <a:prstGeom prst="leftArrow">
                          <a:avLst/>
                        </a:prstGeom>
                        <a:ln/>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02ECF47" id="13 Flecha izquierda" o:spid="_x0000_s1026" type="#_x0000_t66" style="position:absolute;margin-left:146.65pt;margin-top:194.05pt;width:52.6pt;height:27.75pt;rotation:-221405fd;z-index:251657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" adj="5699" fillcolor="#506329 [1638]" stroked="f">
                <v:fill color2="#93b64c [3014]" rotate="t" angle="180" colors="0 #769535;52429f #9bc348;1 #9cc746" focus="100%" type="gradient">
                  <o:fill v:ext="view" type="gradientUnscaled"/>
                </v:fill>
                <v:shadow on="t" color="black" opacity="22937f" origin=",.5" offset="0,.63889mm"/>
              </v:shape>
            </w:pict>
          </mc:Fallback>
        </mc:AlternateContent>
      </w:r>
      <w:r w:rsidR="004308BF">
        <w:rPr>
          <w:noProof/>
          <w:lang w:val="en-US"/>
        </w:rPr>
        <mc:AlternateContent>
          <mc:Choice Requires="wps">
            <w:drawing>
              <wp:anchor distT="0" distB="0" distL="114300" distR="114300" simplePos="0" relativeHeight="251651584" behindDoc="0" locked="0" layoutInCell="1" allowOverlap="1" wp14:anchorId="11FE7277" wp14:editId="697A0849">
                <wp:simplePos x="0" y="0"/>
                <wp:positionH relativeFrom="column">
                  <wp:posOffset>6615430</wp:posOffset>
                </wp:positionH>
                <wp:positionV relativeFrom="paragraph">
                  <wp:posOffset>416560</wp:posOffset>
                </wp:positionV>
                <wp:extent cx="2228850" cy="1085850"/>
                <wp:effectExtent l="76200" t="38100" r="95250" b="114300"/>
                <wp:wrapNone/>
                <wp:docPr id="9" name="9 Rectángulo redondeado"/>
                <wp:cNvGraphicFramePr/>
                <a:graphic xmlns:a="http://schemas.openxmlformats.org/drawingml/2006/main">
                  <a:graphicData uri="http://schemas.microsoft.com/office/word/2010/wordprocessingShape">
                    <wps:wsp>
                      <wps:cNvSpPr/>
                      <wps:spPr>
                        <a:xfrm>
                          <a:off x="0" y="0"/>
                          <a:ext cx="2228850" cy="1085850"/>
                        </a:xfrm>
                        <a:prstGeom prst="roundRect">
                          <a:avLst/>
                        </a:prstGeom>
                        <a:ln/>
                      </wps:spPr>
                      <wps:style>
                        <a:lnRef idx="0">
                          <a:schemeClr val="accent6"/>
                        </a:lnRef>
                        <a:fillRef idx="3">
                          <a:schemeClr val="accent6"/>
                        </a:fillRef>
                        <a:effectRef idx="3">
                          <a:schemeClr val="accent6"/>
                        </a:effectRef>
                        <a:fontRef idx="minor">
                          <a:schemeClr val="lt1"/>
                        </a:fontRef>
                      </wps:style>
                      <wps:txbx>
                        <w:txbxContent>
                          <w:p w:rsidR="004308BF" w:rsidRDefault="008741C3" w:rsidP="004308BF">
                            <w:pPr>
                              <w:jc w:val="center"/>
                              <w:rPr>
                                <w:color w:val="000000" w:themeColor="text1"/>
                              </w:rPr>
                            </w:pPr>
                            <w:r w:rsidRPr="003138BE">
                              <w:rPr>
                                <w:color w:val="000000" w:themeColor="text1"/>
                              </w:rPr>
                              <w:t>PARIENTES</w:t>
                            </w:r>
                            <w:r w:rsidR="004308BF" w:rsidRPr="003138BE">
                              <w:rPr>
                                <w:color w:val="000000" w:themeColor="text1"/>
                              </w:rPr>
                              <w:t>:</w:t>
                            </w:r>
                          </w:p>
                          <w:p w:rsidR="003138BE" w:rsidRPr="003138BE" w:rsidRDefault="003138BE" w:rsidP="004308BF">
                            <w:pPr>
                              <w:jc w:val="center"/>
                              <w:rPr>
                                <w:color w:val="000000" w:themeColor="text1"/>
                              </w:rPr>
                            </w:pPr>
                            <w:r>
                              <w:rPr>
                                <w:color w:val="000000" w:themeColor="text1"/>
                              </w:rPr>
                              <w:t>No se encontró la información.</w:t>
                            </w:r>
                          </w:p>
                          <w:p w:rsidR="00240FB8" w:rsidRDefault="00240FB8" w:rsidP="004308B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11FE7277" id="9 Rectángulo redondeado" o:spid="_x0000_s1035" style="position:absolute;margin-left:520.9pt;margin-top:32.8pt;width:175.5pt;height:85.5pt;z-index:25165158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" fillcolor="#9a4906 [1641]" stroked="f">
                <v:fill color2="#f68a32 [3017]" rotate="t" angle="180" colors="0 #cb6c1d;52429f #ff8f2a;1 #ff8f26" focus="100%" type="gradient">
                  <o:fill v:ext="view" type="gradientUnscaled"/>
                </v:fill>
                <v:shadow on="t" color="black" opacity="22937f" origin=",.5" offset="0,.63889mm"/>
                <v:textbox>
                  <w:txbxContent>
                    <w:p w:rsidR="004308BF" w:rsidRDefault="008741C3" w:rsidP="004308BF">
                      <w:pPr>
                        <w:jc w:val="center"/>
                        <w:rPr>
                          <w:color w:val="000000" w:themeColor="text1"/>
                        </w:rPr>
                      </w:pPr>
                      <w:r w:rsidRPr="003138BE">
                        <w:rPr>
                          <w:color w:val="000000" w:themeColor="text1"/>
                        </w:rPr>
                        <w:t>PARIENTES</w:t>
                      </w:r>
                      <w:r w:rsidR="004308BF" w:rsidRPr="003138BE">
                        <w:rPr>
                          <w:color w:val="000000" w:themeColor="text1"/>
                        </w:rPr>
                        <w:t>:</w:t>
                      </w:r>
                    </w:p>
                    <w:p w:rsidR="003138BE" w:rsidRPr="003138BE" w:rsidRDefault="003138BE" w:rsidP="004308BF">
                      <w:pPr>
                        <w:jc w:val="center"/>
                        <w:rPr>
                          <w:color w:val="000000" w:themeColor="text1"/>
                        </w:rPr>
                      </w:pPr>
                      <w:r>
                        <w:rPr>
                          <w:color w:val="000000" w:themeColor="text1"/>
                        </w:rPr>
                        <w:t>No se encontró la información.</w:t>
                      </w:r>
                    </w:p>
                    <w:p w:rsidR="00240FB8" w:rsidRDefault="00240FB8" w:rsidP="004308BF">
                      <w:pPr>
                        <w:jc w:val="center"/>
                      </w:pPr>
                    </w:p>
                  </w:txbxContent>
                </v:textbox>
              </v:roundrect>
            </w:pict>
          </mc:Fallback>
        </mc:AlternateContent>
      </w:r>
      <w:r w:rsidR="004308BF">
        <w:rPr>
          <w:noProof/>
          <w:lang w:val="en-US"/>
        </w:rPr>
        <mc:AlternateContent>
          <mc:Choice Requires="wps">
            <w:drawing>
              <wp:anchor distT="0" distB="0" distL="114300" distR="114300" simplePos="0" relativeHeight="251645440" behindDoc="0" locked="0" layoutInCell="1" allowOverlap="1" wp14:anchorId="099CB62F" wp14:editId="5C05DE7F">
                <wp:simplePos x="0" y="0"/>
                <wp:positionH relativeFrom="column">
                  <wp:posOffset>1443355</wp:posOffset>
                </wp:positionH>
                <wp:positionV relativeFrom="paragraph">
                  <wp:posOffset>3921760</wp:posOffset>
                </wp:positionV>
                <wp:extent cx="2228850" cy="1085850"/>
                <wp:effectExtent l="76200" t="38100" r="95250" b="114300"/>
                <wp:wrapNone/>
                <wp:docPr id="5" name="5 Rectángulo redondeado"/>
                <wp:cNvGraphicFramePr/>
                <a:graphic xmlns:a="http://schemas.openxmlformats.org/drawingml/2006/main">
                  <a:graphicData uri="http://schemas.microsoft.com/office/word/2010/wordprocessingShape">
                    <wps:wsp>
                      <wps:cNvSpPr/>
                      <wps:spPr>
                        <a:xfrm>
                          <a:off x="0" y="0"/>
                          <a:ext cx="2228850" cy="1085850"/>
                        </a:xfrm>
                        <a:prstGeom prst="roundRect">
                          <a:avLst/>
                        </a:prstGeom>
                        <a:ln/>
                      </wps:spPr>
                      <wps:style>
                        <a:lnRef idx="0">
                          <a:schemeClr val="accent6"/>
                        </a:lnRef>
                        <a:fillRef idx="3">
                          <a:schemeClr val="accent6"/>
                        </a:fillRef>
                        <a:effectRef idx="3">
                          <a:schemeClr val="accent6"/>
                        </a:effectRef>
                        <a:fontRef idx="minor">
                          <a:schemeClr val="lt1"/>
                        </a:fontRef>
                      </wps:style>
                      <wps:txbx>
                        <w:txbxContent>
                          <w:p w:rsidR="004308BF" w:rsidRPr="003138BE" w:rsidRDefault="00240FB8"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REPRODUCCIÓN</w:t>
                            </w:r>
                            <w:r w:rsidR="004308BF" w:rsidRPr="003138BE">
                              <w:rPr>
                                <w:rFonts w:ascii="Times New Roman" w:hAnsi="Times New Roman" w:cs="Times New Roman"/>
                                <w:color w:val="000000" w:themeColor="text1"/>
                                <w:sz w:val="16"/>
                                <w:szCs w:val="16"/>
                              </w:rPr>
                              <w:t>:</w:t>
                            </w:r>
                            <w:r w:rsidR="008741C3" w:rsidRPr="003138BE">
                              <w:rPr>
                                <w:rFonts w:ascii="Times New Roman" w:hAnsi="Times New Roman" w:cs="Times New Roman"/>
                                <w:color w:val="000000" w:themeColor="text1"/>
                                <w:sz w:val="16"/>
                                <w:szCs w:val="16"/>
                              </w:rPr>
                              <w:t xml:space="preserve"> </w:t>
                            </w:r>
                          </w:p>
                          <w:p w:rsidR="008741C3" w:rsidRPr="003138BE" w:rsidRDefault="008741C3" w:rsidP="004308BF">
                            <w:pPr>
                              <w:jc w:val="center"/>
                              <w:rPr>
                                <w:color w:val="000000" w:themeColor="text1"/>
                              </w:rPr>
                            </w:pPr>
                            <w:r w:rsidRPr="003138BE">
                              <w:rPr>
                                <w:rFonts w:ascii="Times New Roman" w:hAnsi="Times New Roman" w:cs="Times New Roman"/>
                                <w:color w:val="000000" w:themeColor="text1"/>
                                <w:sz w:val="16"/>
                                <w:szCs w:val="16"/>
                              </w:rPr>
                              <w:t>- Multiplicación: semillas en cama caliente, pero es difícil y largo. Separación de vástagos en primavera.</w:t>
                            </w:r>
                          </w:p>
                          <w:p w:rsidR="004308BF" w:rsidRDefault="004308BF" w:rsidP="004308B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99CB62F" id="5 Rectángulo redondeado" o:spid="_x0000_s1036" style="position:absolute;margin-left:113.65pt;margin-top:308.8pt;width:175.5pt;height:85.5pt;z-index:25164544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" fillcolor="#9a4906 [1641]" stroked="f">
                <v:fill color2="#f68a32 [3017]" rotate="t" angle="180" colors="0 #cb6c1d;52429f #ff8f2a;1 #ff8f26" focus="100%" type="gradient">
                  <o:fill v:ext="view" type="gradientUnscaled"/>
                </v:fill>
                <v:shadow on="t" color="black" opacity="22937f" origin=",.5" offset="0,.63889mm"/>
                <v:textbox>
                  <w:txbxContent>
                    <w:p w:rsidR="004308BF" w:rsidRPr="003138BE" w:rsidRDefault="00240FB8" w:rsidP="004308BF">
                      <w:pPr>
                        <w:jc w:val="center"/>
                        <w:rPr>
                          <w:rFonts w:ascii="Times New Roman" w:hAnsi="Times New Roman" w:cs="Times New Roman"/>
                          <w:color w:val="000000" w:themeColor="text1"/>
                          <w:sz w:val="16"/>
                          <w:szCs w:val="16"/>
                        </w:rPr>
                      </w:pPr>
                      <w:r w:rsidRPr="003138BE">
                        <w:rPr>
                          <w:rFonts w:ascii="Times New Roman" w:hAnsi="Times New Roman" w:cs="Times New Roman"/>
                          <w:color w:val="000000" w:themeColor="text1"/>
                          <w:sz w:val="16"/>
                          <w:szCs w:val="16"/>
                        </w:rPr>
                        <w:t>REPRODUCCIÓN</w:t>
                      </w:r>
                      <w:r w:rsidR="004308BF" w:rsidRPr="003138BE">
                        <w:rPr>
                          <w:rFonts w:ascii="Times New Roman" w:hAnsi="Times New Roman" w:cs="Times New Roman"/>
                          <w:color w:val="000000" w:themeColor="text1"/>
                          <w:sz w:val="16"/>
                          <w:szCs w:val="16"/>
                        </w:rPr>
                        <w:t>:</w:t>
                      </w:r>
                      <w:r w:rsidR="008741C3" w:rsidRPr="003138BE">
                        <w:rPr>
                          <w:rFonts w:ascii="Times New Roman" w:hAnsi="Times New Roman" w:cs="Times New Roman"/>
                          <w:color w:val="000000" w:themeColor="text1"/>
                          <w:sz w:val="16"/>
                          <w:szCs w:val="16"/>
                        </w:rPr>
                        <w:t xml:space="preserve"> </w:t>
                      </w:r>
                    </w:p>
                    <w:p w:rsidR="008741C3" w:rsidRPr="003138BE" w:rsidRDefault="008741C3" w:rsidP="004308BF">
                      <w:pPr>
                        <w:jc w:val="center"/>
                        <w:rPr>
                          <w:color w:val="000000" w:themeColor="text1"/>
                        </w:rPr>
                      </w:pPr>
                      <w:r w:rsidRPr="003138BE">
                        <w:rPr>
                          <w:rFonts w:ascii="Times New Roman" w:hAnsi="Times New Roman" w:cs="Times New Roman"/>
                          <w:color w:val="000000" w:themeColor="text1"/>
                          <w:sz w:val="16"/>
                          <w:szCs w:val="16"/>
                        </w:rPr>
                        <w:t>- Multiplicación: semillas en cama caliente, pero es difícil y largo. Separación de vástagos en primavera.</w:t>
                      </w:r>
                    </w:p>
                    <w:p w:rsidR="004308BF" w:rsidRDefault="004308BF" w:rsidP="004308BF">
                      <w:pPr>
                        <w:jc w:val="center"/>
                      </w:pPr>
                    </w:p>
                  </w:txbxContent>
                </v:textbox>
              </v:roundrect>
            </w:pict>
          </mc:Fallback>
        </mc:AlternateContent>
      </w:r>
    </w:p>
    <w:sectPr w:rsidR="003F19F3" w:rsidSect="004308BF">
      <w:headerReference w:type="default" r:id="rId8"/>
      <w:pgSz w:w="15840" w:h="12240" w:orient="landscape" w:code="1"/>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3219" w:rsidRDefault="00DE3219" w:rsidP="003F19F3">
      <w:pPr>
        <w:spacing w:after="0" w:line="240" w:lineRule="auto"/>
      </w:pPr>
      <w:r>
        <w:separator/>
      </w:r>
    </w:p>
  </w:endnote>
  <w:endnote w:type="continuationSeparator" w:id="0">
    <w:p w:rsidR="00DE3219" w:rsidRDefault="00DE3219" w:rsidP="003F19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3219" w:rsidRDefault="00DE3219" w:rsidP="003F19F3">
      <w:pPr>
        <w:spacing w:after="0" w:line="240" w:lineRule="auto"/>
      </w:pPr>
      <w:r>
        <w:separator/>
      </w:r>
    </w:p>
  </w:footnote>
  <w:footnote w:type="continuationSeparator" w:id="0">
    <w:p w:rsidR="00DE3219" w:rsidRDefault="00DE3219" w:rsidP="003F19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19F3" w:rsidRDefault="003F19F3">
    <w:pPr>
      <w:pStyle w:val="Encabezado"/>
    </w:pPr>
  </w:p>
  <w:p w:rsidR="003F19F3" w:rsidRDefault="003F19F3">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19F3"/>
    <w:rsid w:val="00114850"/>
    <w:rsid w:val="001409FB"/>
    <w:rsid w:val="00177620"/>
    <w:rsid w:val="00240FB8"/>
    <w:rsid w:val="003138BE"/>
    <w:rsid w:val="003B6D06"/>
    <w:rsid w:val="003F19F3"/>
    <w:rsid w:val="004308BF"/>
    <w:rsid w:val="008741C3"/>
    <w:rsid w:val="00A43A91"/>
    <w:rsid w:val="00C64204"/>
    <w:rsid w:val="00DE321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F976A06-153F-490C-BA15-5A662DF58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F19F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F19F3"/>
  </w:style>
  <w:style w:type="paragraph" w:styleId="Piedepgina">
    <w:name w:val="footer"/>
    <w:basedOn w:val="Normal"/>
    <w:link w:val="PiedepginaCar"/>
    <w:uiPriority w:val="99"/>
    <w:unhideWhenUsed/>
    <w:rsid w:val="003F19F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F19F3"/>
  </w:style>
  <w:style w:type="paragraph" w:styleId="Textodeglobo">
    <w:name w:val="Balloon Text"/>
    <w:basedOn w:val="Normal"/>
    <w:link w:val="TextodegloboCar"/>
    <w:uiPriority w:val="99"/>
    <w:semiHidden/>
    <w:unhideWhenUsed/>
    <w:rsid w:val="003F19F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F19F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Pages>
  <Words>3</Words>
  <Characters>22</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Itzel</dc:creator>
  <cp:lastModifiedBy>Mendoza</cp:lastModifiedBy>
  <cp:revision>4</cp:revision>
  <dcterms:created xsi:type="dcterms:W3CDTF">2014-02-21T22:50:00Z</dcterms:created>
  <dcterms:modified xsi:type="dcterms:W3CDTF">2014-03-04T18:58:00Z</dcterms:modified>
</cp:coreProperties>
</file>