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12ED" w:rsidRPr="00ED4524" w:rsidRDefault="009512ED" w:rsidP="009512ED">
      <w:pPr>
        <w:widowControl w:val="0"/>
        <w:autoSpaceDE w:val="0"/>
        <w:autoSpaceDN w:val="0"/>
        <w:adjustRightInd w:val="0"/>
        <w:spacing w:before="240" w:after="240" w:line="360" w:lineRule="auto"/>
        <w:jc w:val="center"/>
        <w:rPr>
          <w:rFonts w:ascii="Arial" w:eastAsiaTheme="minorEastAsia" w:hAnsi="Arial" w:cs="Arial"/>
          <w:b/>
          <w:sz w:val="24"/>
          <w:szCs w:val="24"/>
          <w:lang w:eastAsia="es-MX"/>
        </w:rPr>
      </w:pPr>
      <w:r>
        <w:rPr>
          <w:noProof/>
          <w:lang w:val="en-US"/>
        </w:rPr>
        <w:drawing>
          <wp:anchor distT="0" distB="0" distL="114300" distR="114300" simplePos="0" relativeHeight="251659264" behindDoc="0" locked="0" layoutInCell="1" allowOverlap="1" wp14:anchorId="778791A4" wp14:editId="26EB2C40">
            <wp:simplePos x="0" y="0"/>
            <wp:positionH relativeFrom="margin">
              <wp:posOffset>3760470</wp:posOffset>
            </wp:positionH>
            <wp:positionV relativeFrom="margin">
              <wp:posOffset>-151130</wp:posOffset>
            </wp:positionV>
            <wp:extent cx="2527935" cy="1184275"/>
            <wp:effectExtent l="0" t="0" r="5715" b="0"/>
            <wp:wrapSquare wrapText="bothSides"/>
            <wp:docPr id="5" name="Imagen 5" descr="http://se.jalisco.gob.mx/sites/se.jalisco.gob.mx/files/secretaria_de_educac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jalisco.gob.mx/sites/se.jalisco.gob.mx/files/secretaria_de_educacion.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527935" cy="1184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D4524">
        <w:rPr>
          <w:rFonts w:ascii="Arial" w:eastAsiaTheme="minorEastAsia" w:hAnsi="Arial" w:cs="Arial"/>
          <w:b/>
          <w:sz w:val="24"/>
          <w:szCs w:val="24"/>
          <w:lang w:eastAsia="es-MX"/>
        </w:rPr>
        <w:t>GOBIERNO DEL ESTADO DE JALISCO</w:t>
      </w:r>
      <w:r w:rsidRPr="00884F39">
        <w:rPr>
          <w:noProof/>
        </w:rPr>
        <w:t xml:space="preserve"> </w:t>
      </w:r>
    </w:p>
    <w:p w:rsidR="009512ED" w:rsidRPr="00ED4524" w:rsidRDefault="009512ED" w:rsidP="009512ED">
      <w:pPr>
        <w:widowControl w:val="0"/>
        <w:autoSpaceDE w:val="0"/>
        <w:autoSpaceDN w:val="0"/>
        <w:adjustRightInd w:val="0"/>
        <w:spacing w:before="240" w:after="240" w:line="360" w:lineRule="auto"/>
        <w:jc w:val="center"/>
        <w:rPr>
          <w:rFonts w:ascii="Arial" w:eastAsiaTheme="minorEastAsia" w:hAnsi="Arial" w:cs="Arial"/>
          <w:b/>
          <w:sz w:val="24"/>
          <w:szCs w:val="24"/>
          <w:lang w:eastAsia="es-MX"/>
        </w:rPr>
      </w:pPr>
      <w:r w:rsidRPr="00ED4524">
        <w:rPr>
          <w:rFonts w:ascii="Arial" w:eastAsiaTheme="minorEastAsia" w:hAnsi="Arial" w:cs="Arial"/>
          <w:b/>
          <w:sz w:val="24"/>
          <w:szCs w:val="24"/>
          <w:lang w:eastAsia="es-MX"/>
        </w:rPr>
        <w:t>SECRETARIA DE EDUCACION</w:t>
      </w:r>
    </w:p>
    <w:p w:rsidR="009512ED" w:rsidRPr="00ED4524" w:rsidRDefault="009512ED" w:rsidP="009512ED">
      <w:pPr>
        <w:widowControl w:val="0"/>
        <w:autoSpaceDE w:val="0"/>
        <w:autoSpaceDN w:val="0"/>
        <w:adjustRightInd w:val="0"/>
        <w:spacing w:before="240" w:after="240" w:line="360" w:lineRule="auto"/>
        <w:rPr>
          <w:rFonts w:ascii="Arial" w:eastAsiaTheme="minorEastAsia" w:hAnsi="Arial" w:cs="Arial"/>
          <w:b/>
          <w:sz w:val="24"/>
          <w:szCs w:val="24"/>
          <w:lang w:eastAsia="es-MX"/>
        </w:rPr>
      </w:pPr>
      <w:r w:rsidRPr="00ED4524">
        <w:rPr>
          <w:rFonts w:ascii="Arial" w:eastAsiaTheme="minorEastAsia" w:hAnsi="Arial" w:cs="Arial"/>
          <w:b/>
          <w:sz w:val="24"/>
          <w:szCs w:val="24"/>
          <w:lang w:eastAsia="es-MX"/>
        </w:rPr>
        <w:t>DIRECCION GENERAL DE EDUCACION NORMAL</w:t>
      </w:r>
    </w:p>
    <w:p w:rsidR="009512ED" w:rsidRDefault="009512ED" w:rsidP="009512ED">
      <w:pPr>
        <w:tabs>
          <w:tab w:val="left" w:pos="4770"/>
        </w:tabs>
        <w:rPr>
          <w:rFonts w:ascii="Times New Roman" w:eastAsiaTheme="minorEastAsia" w:hAnsi="Times New Roman" w:cs="Times New Roman"/>
          <w:sz w:val="24"/>
          <w:szCs w:val="24"/>
          <w:lang w:eastAsia="es-MX"/>
        </w:rPr>
      </w:pPr>
      <w:r w:rsidRPr="00884F39">
        <w:rPr>
          <w:rFonts w:ascii="Times New Roman" w:eastAsiaTheme="minorEastAsia" w:hAnsi="Times New Roman" w:cs="Times New Roman"/>
          <w:noProof/>
          <w:sz w:val="24"/>
          <w:szCs w:val="24"/>
          <w:lang w:val="en-US"/>
        </w:rPr>
        <w:drawing>
          <wp:inline distT="0" distB="0" distL="0" distR="0" wp14:anchorId="270D6DD7" wp14:editId="493B9BBC">
            <wp:extent cx="5943366" cy="2862277"/>
            <wp:effectExtent l="0" t="0" r="635" b="0"/>
            <wp:docPr id="6" name="Imagen 6" descr="G:\ENEA\LOGOTIPOS ENEA JPG\LOGOENEANEGRO-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NEA\LOGOTIPOS ENEA JPG\LOGOENEANEGRO-V.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60584" cy="2870569"/>
                    </a:xfrm>
                    <a:prstGeom prst="rect">
                      <a:avLst/>
                    </a:prstGeom>
                    <a:noFill/>
                    <a:ln>
                      <a:noFill/>
                    </a:ln>
                  </pic:spPr>
                </pic:pic>
              </a:graphicData>
            </a:graphic>
          </wp:inline>
        </w:drawing>
      </w:r>
    </w:p>
    <w:p w:rsidR="009512ED" w:rsidRPr="001369E0" w:rsidRDefault="009512ED" w:rsidP="009512ED">
      <w:pPr>
        <w:tabs>
          <w:tab w:val="left" w:pos="4770"/>
        </w:tabs>
        <w:rPr>
          <w:rFonts w:ascii="Arial" w:eastAsiaTheme="minorEastAsia" w:hAnsi="Arial" w:cs="Arial"/>
          <w:b/>
          <w:sz w:val="24"/>
          <w:szCs w:val="24"/>
          <w:lang w:eastAsia="es-MX"/>
        </w:rPr>
      </w:pPr>
    </w:p>
    <w:p w:rsidR="009512ED" w:rsidRPr="001369E0" w:rsidRDefault="009512ED" w:rsidP="009512ED">
      <w:pPr>
        <w:tabs>
          <w:tab w:val="left" w:pos="4770"/>
        </w:tabs>
        <w:spacing w:before="240" w:after="240" w:line="360" w:lineRule="auto"/>
        <w:jc w:val="center"/>
        <w:rPr>
          <w:rFonts w:ascii="Arial" w:eastAsiaTheme="minorEastAsia" w:hAnsi="Arial" w:cs="Arial"/>
          <w:b/>
          <w:sz w:val="24"/>
          <w:szCs w:val="24"/>
          <w:lang w:eastAsia="es-MX"/>
        </w:rPr>
      </w:pPr>
      <w:r w:rsidRPr="001369E0">
        <w:rPr>
          <w:rFonts w:ascii="Arial" w:eastAsiaTheme="minorEastAsia" w:hAnsi="Arial" w:cs="Arial"/>
          <w:b/>
          <w:sz w:val="24"/>
          <w:szCs w:val="24"/>
          <w:lang w:eastAsia="es-MX"/>
        </w:rPr>
        <w:t>Segundo Semestre.</w:t>
      </w:r>
    </w:p>
    <w:p w:rsidR="009512ED" w:rsidRPr="001369E0" w:rsidRDefault="009512ED" w:rsidP="009512ED">
      <w:pPr>
        <w:tabs>
          <w:tab w:val="left" w:pos="4770"/>
        </w:tabs>
        <w:spacing w:before="240" w:after="240" w:line="360" w:lineRule="auto"/>
        <w:jc w:val="center"/>
        <w:rPr>
          <w:rFonts w:ascii="Arial" w:eastAsiaTheme="minorEastAsia" w:hAnsi="Arial" w:cs="Arial"/>
          <w:b/>
          <w:sz w:val="24"/>
          <w:szCs w:val="24"/>
          <w:lang w:eastAsia="es-MX"/>
        </w:rPr>
      </w:pPr>
      <w:r w:rsidRPr="001369E0">
        <w:rPr>
          <w:rFonts w:ascii="Arial" w:eastAsiaTheme="minorEastAsia" w:hAnsi="Arial" w:cs="Arial"/>
          <w:b/>
          <w:sz w:val="24"/>
          <w:szCs w:val="24"/>
          <w:lang w:eastAsia="es-MX"/>
        </w:rPr>
        <w:t>Licenciatura en Educación Preescolar.</w:t>
      </w:r>
    </w:p>
    <w:p w:rsidR="009512ED" w:rsidRDefault="009512ED" w:rsidP="009512ED">
      <w:pPr>
        <w:tabs>
          <w:tab w:val="left" w:pos="4770"/>
        </w:tabs>
        <w:spacing w:before="240" w:after="240" w:line="360" w:lineRule="auto"/>
        <w:jc w:val="center"/>
        <w:rPr>
          <w:rFonts w:ascii="Arial" w:eastAsiaTheme="minorEastAsia" w:hAnsi="Arial" w:cs="Arial"/>
          <w:b/>
          <w:sz w:val="24"/>
          <w:szCs w:val="24"/>
          <w:lang w:eastAsia="es-MX"/>
        </w:rPr>
      </w:pPr>
      <w:r w:rsidRPr="009512ED">
        <w:rPr>
          <w:rFonts w:ascii="Arial" w:eastAsiaTheme="minorEastAsia" w:hAnsi="Arial" w:cs="Arial"/>
          <w:b/>
          <w:sz w:val="24"/>
          <w:szCs w:val="24"/>
          <w:lang w:eastAsia="es-MX"/>
        </w:rPr>
        <w:t>Texto Reflexivo sobre mis Logros, Dificultades y Retos en las Competencias de los Cursos de Segundo Semestre en la Licenciatura de Educación Preescolar.</w:t>
      </w:r>
    </w:p>
    <w:p w:rsidR="009512ED" w:rsidRPr="001369E0" w:rsidRDefault="009512ED" w:rsidP="009512ED">
      <w:pPr>
        <w:tabs>
          <w:tab w:val="left" w:pos="4770"/>
        </w:tabs>
        <w:spacing w:before="240" w:after="240" w:line="360" w:lineRule="auto"/>
        <w:jc w:val="center"/>
        <w:rPr>
          <w:rFonts w:ascii="Arial" w:eastAsiaTheme="minorEastAsia" w:hAnsi="Arial" w:cs="Arial"/>
          <w:b/>
          <w:sz w:val="24"/>
          <w:szCs w:val="24"/>
          <w:lang w:eastAsia="es-MX"/>
        </w:rPr>
      </w:pPr>
      <w:r w:rsidRPr="001369E0">
        <w:rPr>
          <w:rFonts w:ascii="Arial" w:eastAsiaTheme="minorEastAsia" w:hAnsi="Arial" w:cs="Arial"/>
          <w:b/>
          <w:sz w:val="24"/>
          <w:szCs w:val="24"/>
          <w:lang w:eastAsia="es-MX"/>
        </w:rPr>
        <w:t>Maria Itzel Mendoza Espejo.</w:t>
      </w:r>
    </w:p>
    <w:p w:rsidR="009512ED" w:rsidRPr="00ED4524" w:rsidRDefault="009512ED" w:rsidP="009512ED">
      <w:pPr>
        <w:tabs>
          <w:tab w:val="left" w:pos="4770"/>
        </w:tabs>
        <w:spacing w:before="240" w:after="240" w:line="360" w:lineRule="auto"/>
        <w:jc w:val="center"/>
        <w:rPr>
          <w:rFonts w:ascii="Arial" w:eastAsiaTheme="minorEastAsia" w:hAnsi="Arial" w:cs="Arial"/>
          <w:b/>
          <w:sz w:val="24"/>
          <w:szCs w:val="24"/>
          <w:lang w:eastAsia="es-MX"/>
        </w:rPr>
      </w:pPr>
      <w:r>
        <w:rPr>
          <w:rFonts w:ascii="Arial" w:eastAsiaTheme="minorEastAsia" w:hAnsi="Arial" w:cs="Arial"/>
          <w:b/>
          <w:sz w:val="24"/>
          <w:szCs w:val="24"/>
          <w:lang w:eastAsia="es-MX"/>
        </w:rPr>
        <w:t>Arandas, Jalisco, 07 de Julio</w:t>
      </w:r>
      <w:r w:rsidRPr="001369E0">
        <w:rPr>
          <w:rFonts w:ascii="Arial" w:eastAsiaTheme="minorEastAsia" w:hAnsi="Arial" w:cs="Arial"/>
          <w:b/>
          <w:sz w:val="24"/>
          <w:szCs w:val="24"/>
          <w:lang w:eastAsia="es-MX"/>
        </w:rPr>
        <w:t xml:space="preserve"> de 2014.</w:t>
      </w:r>
      <w:bookmarkStart w:id="0" w:name="_GoBack"/>
      <w:bookmarkEnd w:id="0"/>
    </w:p>
    <w:p w:rsidR="009512ED" w:rsidRDefault="009512ED" w:rsidP="009512ED">
      <w:pPr>
        <w:spacing w:line="360" w:lineRule="auto"/>
        <w:rPr>
          <w:rFonts w:ascii="Arial" w:hAnsi="Arial" w:cs="Arial"/>
          <w:b/>
          <w:i/>
          <w:sz w:val="32"/>
          <w:szCs w:val="24"/>
        </w:rPr>
      </w:pPr>
    </w:p>
    <w:p w:rsidR="009512ED" w:rsidRDefault="009512ED" w:rsidP="009512ED">
      <w:pPr>
        <w:spacing w:line="360" w:lineRule="auto"/>
        <w:ind w:firstLine="720"/>
        <w:jc w:val="center"/>
        <w:rPr>
          <w:rFonts w:ascii="Arial" w:hAnsi="Arial" w:cs="Arial"/>
          <w:b/>
          <w:i/>
          <w:sz w:val="32"/>
          <w:szCs w:val="24"/>
        </w:rPr>
      </w:pPr>
    </w:p>
    <w:p w:rsidR="009512ED" w:rsidRPr="009512ED" w:rsidRDefault="009512ED" w:rsidP="009512ED">
      <w:pPr>
        <w:spacing w:line="360" w:lineRule="auto"/>
        <w:ind w:firstLine="720"/>
        <w:jc w:val="center"/>
        <w:rPr>
          <w:rFonts w:ascii="Arial" w:hAnsi="Arial" w:cs="Arial"/>
          <w:b/>
          <w:i/>
          <w:sz w:val="32"/>
          <w:szCs w:val="24"/>
        </w:rPr>
      </w:pPr>
      <w:r w:rsidRPr="009512ED">
        <w:rPr>
          <w:rFonts w:ascii="Arial" w:hAnsi="Arial" w:cs="Arial"/>
          <w:b/>
          <w:i/>
          <w:sz w:val="32"/>
          <w:szCs w:val="24"/>
        </w:rPr>
        <w:lastRenderedPageBreak/>
        <w:t>Texto Reflexivo sobre mis Logros, Dificultades y Retos en las Competencias de los Cursos de Segundo Semestre en la Licenciatura de Educación Preescolar.</w:t>
      </w:r>
    </w:p>
    <w:p w:rsidR="009512ED" w:rsidRPr="009512ED" w:rsidRDefault="009512ED" w:rsidP="009512ED">
      <w:pPr>
        <w:spacing w:line="360" w:lineRule="auto"/>
        <w:ind w:firstLine="720"/>
        <w:jc w:val="center"/>
        <w:rPr>
          <w:rFonts w:ascii="Arial" w:hAnsi="Arial" w:cs="Arial"/>
          <w:b/>
          <w:sz w:val="32"/>
          <w:szCs w:val="24"/>
        </w:rPr>
      </w:pP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En este texto reflexivo abordare cada curso y las competencias de estos planteando los logros, dificultades y retos que presente y presento en estos. Cada una de las competencias de los cursos se las iré identificando con estos tres puntos si es que se manejaron en estas ya que en algunas no se presentaron dificultades pero en la mayoría los retos si son relevantes para mi formación; las relacionare con actividades y temas expuestos en el curso y que me hayan parecido más significativos y de los cuales encontré mayor relación con el logro de las competencias.</w:t>
      </w:r>
    </w:p>
    <w:p w:rsidR="009512ED" w:rsidRPr="009512ED" w:rsidRDefault="009512ED" w:rsidP="009512ED">
      <w:pPr>
        <w:spacing w:before="240" w:after="240" w:line="360" w:lineRule="auto"/>
        <w:ind w:firstLine="720"/>
        <w:jc w:val="both"/>
        <w:rPr>
          <w:rFonts w:ascii="Arial" w:hAnsi="Arial" w:cs="Arial"/>
          <w:b/>
          <w:sz w:val="24"/>
          <w:szCs w:val="24"/>
        </w:rPr>
      </w:pPr>
      <w:r w:rsidRPr="009512ED">
        <w:rPr>
          <w:rFonts w:ascii="Arial" w:hAnsi="Arial" w:cs="Arial"/>
          <w:b/>
          <w:sz w:val="24"/>
          <w:szCs w:val="24"/>
        </w:rPr>
        <w:t>Observación y Análisis de la Practica Escolar.</w:t>
      </w:r>
    </w:p>
    <w:p w:rsidR="009512ED" w:rsidRDefault="009512ED" w:rsidP="009512ED">
      <w:pPr>
        <w:spacing w:before="240" w:after="240" w:line="360" w:lineRule="auto"/>
        <w:ind w:firstLine="720"/>
        <w:jc w:val="both"/>
        <w:rPr>
          <w:rFonts w:ascii="Arial" w:hAnsi="Arial" w:cs="Arial"/>
          <w:sz w:val="24"/>
          <w:szCs w:val="24"/>
        </w:rPr>
      </w:pPr>
      <w:r>
        <w:rPr>
          <w:rFonts w:ascii="Arial" w:hAnsi="Arial" w:cs="Arial"/>
          <w:sz w:val="24"/>
          <w:szCs w:val="24"/>
        </w:rPr>
        <w:t>En el siguiente escrito daré a conocer lo que son  las competencias que se abordaron a lo largo del semestre en el curso de Observación y Análisis de la Practica Escolar, del trayecto formativo P</w:t>
      </w:r>
      <w:r w:rsidRPr="00FA7221">
        <w:rPr>
          <w:rFonts w:ascii="Arial" w:hAnsi="Arial" w:cs="Arial"/>
          <w:sz w:val="24"/>
          <w:szCs w:val="24"/>
        </w:rPr>
        <w:t>ráctica profesional</w:t>
      </w:r>
      <w:r>
        <w:rPr>
          <w:rFonts w:ascii="Arial" w:hAnsi="Arial" w:cs="Arial"/>
          <w:sz w:val="24"/>
          <w:szCs w:val="24"/>
        </w:rPr>
        <w:t>, con tres Unidades de Aprendizaje, en el cual se integran tres competencias en las cuales expongo mis logros, dificultades y retos que presento en cada competencia, teniendo en cuanta cada uno de los trabajos realizados y lo que cada uno de estos abono para el cumplimiento de estas competencias.</w:t>
      </w:r>
    </w:p>
    <w:p w:rsidR="009512ED" w:rsidRPr="006036AA" w:rsidRDefault="009512ED" w:rsidP="009512ED">
      <w:pPr>
        <w:spacing w:before="240" w:after="240" w:line="360" w:lineRule="auto"/>
        <w:ind w:firstLine="720"/>
        <w:jc w:val="both"/>
        <w:rPr>
          <w:rFonts w:ascii="Arial" w:hAnsi="Arial" w:cs="Arial"/>
          <w:sz w:val="24"/>
          <w:szCs w:val="24"/>
        </w:rPr>
      </w:pPr>
      <w:r w:rsidRPr="006036AA">
        <w:rPr>
          <w:rFonts w:ascii="Arial" w:hAnsi="Arial" w:cs="Arial"/>
          <w:sz w:val="24"/>
          <w:szCs w:val="24"/>
        </w:rPr>
        <w:t xml:space="preserve">En este curso logro percatarme de que se cumplieron todas las competencias que se pretendían, ya que se utilizan los medios tecnológicos en las actividades que se realizan, en las distintas inmersiones que se llevaron a cabo, para la investigación y búsqueda de teoría que se requería para la elaboración de los trabajos pretendidos. En esta competencia de “Utiliza medios tecnológicos y las fuentes de información disponibles para mantenerse actualizado respecto a las diversas áreas disciplinarias y campos formativos que intervienen en su trabajo docente” uno de mis retos a superar fue la habilidad y seguridad de las fuentes de información que consulte, y en algunas </w:t>
      </w:r>
      <w:r w:rsidRPr="006036AA">
        <w:rPr>
          <w:rFonts w:ascii="Arial" w:hAnsi="Arial" w:cs="Arial"/>
          <w:sz w:val="24"/>
          <w:szCs w:val="24"/>
        </w:rPr>
        <w:lastRenderedPageBreak/>
        <w:t>ocasiones las dificultades presentes fueron la elección de información tanto de lo obtenido de las inmersiones ya que todo me parecía importante pero algunas veces era muy repetitivo y me costaba un poco de trabajo seleccionar bien que era lo que deseaba.</w:t>
      </w:r>
    </w:p>
    <w:p w:rsidR="009512ED" w:rsidRPr="006036AA" w:rsidRDefault="009512ED" w:rsidP="009512ED">
      <w:pPr>
        <w:spacing w:before="240" w:after="240" w:line="360" w:lineRule="auto"/>
        <w:ind w:firstLine="720"/>
        <w:jc w:val="both"/>
        <w:rPr>
          <w:rFonts w:ascii="Arial" w:hAnsi="Arial" w:cs="Arial"/>
          <w:sz w:val="24"/>
          <w:szCs w:val="24"/>
        </w:rPr>
      </w:pPr>
      <w:r w:rsidRPr="006036AA">
        <w:rPr>
          <w:rFonts w:ascii="Arial" w:hAnsi="Arial" w:cs="Arial"/>
          <w:sz w:val="24"/>
          <w:szCs w:val="24"/>
        </w:rPr>
        <w:t>En la competencia de “Observa y analiza con rigurosidad las diferentes dimensiones sociales que se articulan con la educación, la comunidad, la escuela y los sujetos que confluyen en ella”, las dificultades que presente fueron al momento de la elaboración de los guiones de entrevista y observación ya que no me quedaba claro que era lo que se tenía que observar en las distintas inmersiones, pero mis logros fueron que aunque no tenía indicadores a lo que observaba lo recebado fue extenso y eso favoreció a mi registro ya para que yo en lo personal sintiera que mi trabajo fue completo. Uno de los retos que me he propuesto superar en lo personal es la habilidad de sacarle más provecho a las lecturas revisadas y no solo basarme en lo que se nos recomienda sino investigar si alguno de los puntos no me queda claro ya que considero que de esas investigaciones puedo obtener nuevas ideas que me ayudaran a la elaboración de mis guiones.</w:t>
      </w:r>
    </w:p>
    <w:p w:rsidR="009512ED" w:rsidRPr="006036AA" w:rsidRDefault="009512ED" w:rsidP="009512ED">
      <w:pPr>
        <w:spacing w:before="240" w:after="240" w:line="360" w:lineRule="auto"/>
        <w:ind w:firstLine="720"/>
        <w:jc w:val="both"/>
        <w:rPr>
          <w:rFonts w:ascii="Arial" w:hAnsi="Arial" w:cs="Arial"/>
          <w:sz w:val="24"/>
          <w:szCs w:val="24"/>
        </w:rPr>
      </w:pPr>
      <w:r w:rsidRPr="006036AA">
        <w:rPr>
          <w:rFonts w:ascii="Arial" w:hAnsi="Arial" w:cs="Arial"/>
          <w:sz w:val="24"/>
          <w:szCs w:val="24"/>
        </w:rPr>
        <w:t>La competencia de “Profundiza acerca de las relaciones entre la escuela y la comunidad, la gestión y organización institucional, así como las interacciones pedagógicas que se desarrollan al interior del aula de clase”, al comienzo del curso y en especial de la unidad uno una de las dificultades era que no lograba identificar las relaciones que se pretendían generar pero ya la elaboración de mi registro fui obteniendo claramente lo que es ese vínculo que se debía generar. Mis logros fueron que en cada registro y en la elaboración del cuadro de sistematización iba reforzando y percatándome de cada uno de los puntos que hacen una relación entre lo que se pretendía en cada una de las tres unidades vistas.</w:t>
      </w:r>
    </w:p>
    <w:p w:rsidR="009512ED" w:rsidRDefault="009512ED" w:rsidP="009512ED">
      <w:pPr>
        <w:spacing w:before="240" w:after="240" w:line="360" w:lineRule="auto"/>
        <w:ind w:firstLine="720"/>
        <w:jc w:val="both"/>
        <w:rPr>
          <w:rFonts w:ascii="Arial" w:hAnsi="Arial" w:cs="Arial"/>
          <w:sz w:val="24"/>
          <w:szCs w:val="24"/>
        </w:rPr>
      </w:pPr>
      <w:r w:rsidRPr="006036AA">
        <w:rPr>
          <w:rFonts w:ascii="Arial" w:hAnsi="Arial" w:cs="Arial"/>
          <w:sz w:val="24"/>
          <w:szCs w:val="24"/>
        </w:rPr>
        <w:t>Para concluir uno de los retos que me propongo lograr en este trayecto formativo es el no dejar mis actividades solo con lo esencial sino ir profundizando lo que pretendo lograr para que mis aprendizajes se vean más completos y pueda llegar a satisfacer lo pretendido y quedar asombrada por lo nuevo que descubriré en cada una de mis prácticas y acercamientos al contexto escolar.</w:t>
      </w:r>
    </w:p>
    <w:p w:rsidR="009512ED" w:rsidRPr="009512ED" w:rsidRDefault="009512ED" w:rsidP="009512ED">
      <w:pPr>
        <w:spacing w:before="240" w:after="240" w:line="360" w:lineRule="auto"/>
        <w:ind w:firstLine="720"/>
        <w:jc w:val="both"/>
        <w:rPr>
          <w:rFonts w:ascii="Arial" w:hAnsi="Arial" w:cs="Arial"/>
          <w:b/>
          <w:sz w:val="24"/>
          <w:szCs w:val="24"/>
        </w:rPr>
      </w:pPr>
      <w:r>
        <w:rPr>
          <w:rFonts w:ascii="Arial" w:hAnsi="Arial" w:cs="Arial"/>
          <w:sz w:val="24"/>
          <w:szCs w:val="24"/>
        </w:rPr>
        <w:lastRenderedPageBreak/>
        <w:t>Cada una de las actividades realizadas abonan en las competencias tanto de los las unidades, del curso y las del perfil de egreso; aunque en algunas ocasiones no están evidente esta relación pero ya en el momento en el que se reflexiona y examina lo que se realizó se da por entendido que se logró y en que favorecen. En cuestión al curso a mi parecer es uno de los más placenteros y en el que se ve más ligado nuestro desempeño ya que es en este donde se pone en práctica y se tienen más relación con el objetivo que es la profesión como docente, pero claro en este también se ven envueltos cada uno de los cursos que se abordan y abordaran a lo largo de mi carrera ya que es en este trayecto donde se ponen en práctica y se observa lo obtenido en cada uno de ellos.</w:t>
      </w:r>
    </w:p>
    <w:p w:rsidR="009512ED" w:rsidRPr="009512ED" w:rsidRDefault="009512ED" w:rsidP="009512ED">
      <w:pPr>
        <w:spacing w:before="240" w:after="240" w:line="360" w:lineRule="auto"/>
        <w:ind w:firstLine="720"/>
        <w:jc w:val="both"/>
        <w:rPr>
          <w:rFonts w:ascii="Arial" w:hAnsi="Arial" w:cs="Arial"/>
          <w:b/>
          <w:sz w:val="24"/>
          <w:szCs w:val="24"/>
        </w:rPr>
      </w:pPr>
      <w:r w:rsidRPr="009512ED">
        <w:rPr>
          <w:rFonts w:ascii="Arial" w:hAnsi="Arial" w:cs="Arial"/>
          <w:b/>
          <w:sz w:val="24"/>
          <w:szCs w:val="24"/>
        </w:rPr>
        <w:t>Prácticas Sociales del Lenguaje</w:t>
      </w:r>
    </w:p>
    <w:p w:rsidR="009512ED" w:rsidRDefault="009512ED" w:rsidP="009512ED">
      <w:pPr>
        <w:spacing w:before="240" w:after="240" w:line="360" w:lineRule="auto"/>
        <w:ind w:firstLine="720"/>
        <w:jc w:val="both"/>
        <w:rPr>
          <w:rFonts w:ascii="Arial" w:hAnsi="Arial" w:cs="Arial"/>
          <w:sz w:val="24"/>
          <w:szCs w:val="24"/>
        </w:rPr>
      </w:pPr>
      <w:r>
        <w:rPr>
          <w:rFonts w:ascii="Arial" w:hAnsi="Arial" w:cs="Arial"/>
          <w:sz w:val="24"/>
          <w:szCs w:val="24"/>
        </w:rPr>
        <w:t xml:space="preserve">En el siguiente escrito daré a conocer lo que son  las competencias que se abordaron a lo largo del semestre en el curso de Prácticas Sociales del Lenguaje, del trayecto formativo </w:t>
      </w:r>
      <w:r w:rsidRPr="00407661">
        <w:rPr>
          <w:rFonts w:ascii="Arial" w:hAnsi="Arial" w:cs="Arial"/>
          <w:sz w:val="24"/>
          <w:szCs w:val="24"/>
        </w:rPr>
        <w:t>Preparación para la Enseñanza y el Aprendizaje</w:t>
      </w:r>
      <w:r>
        <w:rPr>
          <w:rFonts w:ascii="Arial" w:hAnsi="Arial" w:cs="Arial"/>
          <w:sz w:val="24"/>
          <w:szCs w:val="24"/>
        </w:rPr>
        <w:t>, con tres Unidades de Aprendizaje, en el cual se integran cuatro competencias en la cuales expongo mis logros, dificultades y retos que presento en cada competencia, teniendo en cuanta cada uno de los trabajos realizados y lo que cada uno de estos abono para el cumplimiento de estas competencias.</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Al abordad este curso y sus competencias me he dado cuenta de la utilización y gran aportación  de las prácticas sociales en los niños ya que es un medio por el cual se desarrollan grandes conocimientos y son la base para el logro de nuevas competencias.</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En la competencia de “</w:t>
      </w:r>
      <w:r w:rsidRPr="006036AA">
        <w:rPr>
          <w:rFonts w:ascii="Arial" w:hAnsi="Arial" w:cs="Arial"/>
          <w:sz w:val="24"/>
          <w:szCs w:val="24"/>
        </w:rPr>
        <w:t xml:space="preserve">Reconoce las prácticas sociales del lenguaje para diseñar propuestas didácticas que fortalezcan el desarrollo de los </w:t>
      </w:r>
      <w:r>
        <w:rPr>
          <w:rFonts w:ascii="Arial" w:hAnsi="Arial" w:cs="Arial"/>
          <w:sz w:val="24"/>
          <w:szCs w:val="24"/>
        </w:rPr>
        <w:t xml:space="preserve">alumnos”, logro el cumplimiento ya que logre desarrollar diferentes propuestas didácticas que enmarcaban las prácticas sociales del lenguaje, y con mayor cumplimiento se generó el que estas propuestas fueron llevadas a la practica con niños y esto me ayudo para darme cuenta en que es en lo que estoy fallando y como lo puedo resolver y esto es uno de mis retos el llevar acabo situaciones de aprendizaje que involucren el campo de lenguaje y comunicación y poder utilizar la transversalidad con otros campos. Una de las dificultades </w:t>
      </w:r>
      <w:r>
        <w:rPr>
          <w:rFonts w:ascii="Arial" w:hAnsi="Arial" w:cs="Arial"/>
          <w:sz w:val="24"/>
          <w:szCs w:val="24"/>
        </w:rPr>
        <w:lastRenderedPageBreak/>
        <w:t>que tuve fue el que al momento de aplicar con los niños no pude prever tiempos, ni visualice situaciones que se pudieran generar en la actividad, como son el que los niños no pusieran atención o el que no quisieran hablar.</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La competencia de “</w:t>
      </w:r>
      <w:r w:rsidRPr="006036AA">
        <w:rPr>
          <w:rFonts w:ascii="Arial" w:hAnsi="Arial" w:cs="Arial"/>
          <w:sz w:val="24"/>
          <w:szCs w:val="24"/>
        </w:rPr>
        <w:t>Conoce y utiliza estrategias didácticas para la búsqueda y comprensión de informació</w:t>
      </w:r>
      <w:r>
        <w:rPr>
          <w:rFonts w:ascii="Arial" w:hAnsi="Arial" w:cs="Arial"/>
          <w:sz w:val="24"/>
          <w:szCs w:val="24"/>
        </w:rPr>
        <w:t>n en distintos ámbitos sociales”, en esta me percato de que se cumplió ya que revisé varios libros y autores en los cuales pude identificar y adquirir distintas estrategias para el uso de la comprensión lectora, expresión escrita y oral, que puedo utilizar de diversas maneras para la realización de situaciones de aprendizaje que vayan encaminadas con este campo formativo. Una de las dificultades que presente fue el que no podía identificar claramente estas estrategias y por consiguiente no las podía clasificar en cada uno de los rubros mencionados. Uno de los retos que me propongo es el seguir investigando más estrategias ya que las seguiré utilizando y me serán de gran provecho en mi desarrollo profesional ya que tendré bases para impulsar nuevas propuestas de trabajo.</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w:t>
      </w:r>
      <w:r w:rsidRPr="006036AA">
        <w:rPr>
          <w:rFonts w:ascii="Arial" w:hAnsi="Arial" w:cs="Arial"/>
          <w:sz w:val="24"/>
          <w:szCs w:val="24"/>
        </w:rPr>
        <w:t>Conoce y emplea de forma crítica los planes de estudio de la educación básica y los programas de español para intervenir en los diferentes</w:t>
      </w:r>
      <w:r>
        <w:rPr>
          <w:rFonts w:ascii="Arial" w:hAnsi="Arial" w:cs="Arial"/>
          <w:sz w:val="24"/>
          <w:szCs w:val="24"/>
        </w:rPr>
        <w:t xml:space="preserve"> aspectos de la tarea educativa”, sobre esta competencia se revisaron los programas y planes de estudio de años atrás centrándome en el campo de español y como estos han ido evolucionando y cambiando según las exigencias que demanda la sociedad en cada etapa que se está viviendo; mi reto a alcanza será el profundizar estos programas y seguir indagando en ellos para identificar aspectos que me puedan ser de utilidad ya que aunque hayan cambiado por ciertas razón en algunos se pueden utilizar ciertas estrategias u actividades que aun puedo emplear.</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Competencia “</w:t>
      </w:r>
      <w:r w:rsidRPr="006036AA">
        <w:rPr>
          <w:rFonts w:ascii="Arial" w:hAnsi="Arial" w:cs="Arial"/>
          <w:sz w:val="24"/>
          <w:szCs w:val="24"/>
        </w:rPr>
        <w:t>Conoce las competencias lingüísticas y comunicativas de los niños para crear y favorecer contextos en que se facilit</w:t>
      </w:r>
      <w:r>
        <w:rPr>
          <w:rFonts w:ascii="Arial" w:hAnsi="Arial" w:cs="Arial"/>
          <w:sz w:val="24"/>
          <w:szCs w:val="24"/>
        </w:rPr>
        <w:t xml:space="preserve">e el aprendizaje de los alumnos”, el estar en integración con los niños me permitió cumplir con esta competencia ya que de cierta manera pude identificar su manera de comunicarse tanto de manera oral, escrita, lectura y escuchar, algunos tienen su manera muy peculiar de hacerlo pero se debe dar por entendido que más que nada se trata de la etapa en la que se encuentran, y en algunas ocasiones por cierto tipo de problemas que sufren y afecta su comunicación. Mi reto a </w:t>
      </w:r>
      <w:r>
        <w:rPr>
          <w:rFonts w:ascii="Arial" w:hAnsi="Arial" w:cs="Arial"/>
          <w:sz w:val="24"/>
          <w:szCs w:val="24"/>
        </w:rPr>
        <w:lastRenderedPageBreak/>
        <w:t>cumplir es el seguir indagando sobre la manera de comunicarse de los niños y como se debe relacionar con la etapa en la que se encuentran, también investigar más sobre los problemas de comunicación que se generan en la actualidad por que serán casos en los que me veré involucrada.</w:t>
      </w:r>
    </w:p>
    <w:p w:rsidR="009512ED" w:rsidRPr="006036AA" w:rsidRDefault="009512ED" w:rsidP="009512ED">
      <w:pPr>
        <w:spacing w:line="360" w:lineRule="auto"/>
        <w:ind w:firstLine="720"/>
        <w:jc w:val="both"/>
        <w:rPr>
          <w:rFonts w:ascii="Arial" w:hAnsi="Arial" w:cs="Arial"/>
          <w:sz w:val="24"/>
          <w:szCs w:val="24"/>
        </w:rPr>
      </w:pPr>
      <w:r>
        <w:rPr>
          <w:rFonts w:ascii="Arial" w:hAnsi="Arial" w:cs="Arial"/>
          <w:sz w:val="24"/>
          <w:szCs w:val="24"/>
        </w:rPr>
        <w:t>El identificar tanto la comunicación de los niños y las competencias lingüísticas que se generan, me da motivos para prestar atención a cada una de las maneras y estilos que presentan los niños para realizarlo, tomando como bases estrategias que me sirvieran para el logro de cada uno de mis aprendizajes y para el fortalecimiento de cualquier tema a tratar.</w:t>
      </w:r>
    </w:p>
    <w:p w:rsidR="009512ED" w:rsidRPr="009512ED" w:rsidRDefault="009512ED" w:rsidP="009512ED">
      <w:pPr>
        <w:spacing w:before="240" w:after="240" w:line="360" w:lineRule="auto"/>
        <w:ind w:firstLine="720"/>
        <w:jc w:val="both"/>
        <w:rPr>
          <w:rFonts w:ascii="Arial" w:hAnsi="Arial" w:cs="Arial"/>
          <w:b/>
          <w:sz w:val="24"/>
          <w:szCs w:val="24"/>
        </w:rPr>
      </w:pPr>
      <w:r w:rsidRPr="009512ED">
        <w:rPr>
          <w:rFonts w:ascii="Arial" w:hAnsi="Arial" w:cs="Arial"/>
          <w:b/>
          <w:sz w:val="24"/>
          <w:szCs w:val="24"/>
        </w:rPr>
        <w:t>Forma Espacio y Medida</w:t>
      </w:r>
    </w:p>
    <w:p w:rsidR="009512ED" w:rsidRDefault="009512ED" w:rsidP="009512ED">
      <w:pPr>
        <w:spacing w:before="240" w:after="240" w:line="360" w:lineRule="auto"/>
        <w:ind w:firstLine="720"/>
        <w:jc w:val="both"/>
        <w:rPr>
          <w:rFonts w:ascii="Arial" w:hAnsi="Arial" w:cs="Arial"/>
          <w:sz w:val="24"/>
          <w:szCs w:val="24"/>
        </w:rPr>
      </w:pPr>
      <w:r>
        <w:rPr>
          <w:rFonts w:ascii="Arial" w:hAnsi="Arial" w:cs="Arial"/>
          <w:sz w:val="24"/>
          <w:szCs w:val="24"/>
        </w:rPr>
        <w:t xml:space="preserve">En el siguiente escrito daré a conocer lo que son  las competencias que se abordaron a lo largo del semestre en el curso de Forma Espacio y Medida, del trayecto formativo </w:t>
      </w:r>
      <w:r w:rsidRPr="00407661">
        <w:rPr>
          <w:rFonts w:ascii="Arial" w:hAnsi="Arial" w:cs="Arial"/>
          <w:sz w:val="24"/>
          <w:szCs w:val="24"/>
        </w:rPr>
        <w:t>Preparación para la Enseñanza y el Aprendizaje</w:t>
      </w:r>
      <w:r>
        <w:rPr>
          <w:rFonts w:ascii="Arial" w:hAnsi="Arial" w:cs="Arial"/>
          <w:sz w:val="24"/>
          <w:szCs w:val="24"/>
        </w:rPr>
        <w:t>, con tres Unidades de Aprendizaje, en el cual se integran nueve competencias en la cuales expongo mis logros, dificultades y retos que presento en cada competencia, teniendo en cuanta cada uno de los trabajos realizados y lo que cada uno de estos abono para el cumplimiento de estas competencias.</w:t>
      </w:r>
    </w:p>
    <w:p w:rsidR="009512ED" w:rsidRDefault="009512ED" w:rsidP="009512ED">
      <w:pPr>
        <w:spacing w:line="360" w:lineRule="auto"/>
        <w:ind w:firstLine="720"/>
        <w:jc w:val="both"/>
        <w:rPr>
          <w:rFonts w:ascii="Arial" w:hAnsi="Arial" w:cs="Arial"/>
          <w:sz w:val="24"/>
          <w:szCs w:val="24"/>
        </w:rPr>
      </w:pPr>
      <w:r w:rsidRPr="00AB5AA0">
        <w:rPr>
          <w:rFonts w:ascii="Arial" w:hAnsi="Arial" w:cs="Arial"/>
          <w:sz w:val="24"/>
          <w:szCs w:val="24"/>
        </w:rPr>
        <w:t xml:space="preserve">En las competencias de </w:t>
      </w:r>
      <w:r>
        <w:rPr>
          <w:rFonts w:ascii="Arial" w:hAnsi="Arial" w:cs="Arial"/>
          <w:sz w:val="24"/>
          <w:szCs w:val="24"/>
        </w:rPr>
        <w:t xml:space="preserve">“1. </w:t>
      </w:r>
      <w:r w:rsidRPr="00AB5AA0">
        <w:rPr>
          <w:rFonts w:ascii="Arial" w:hAnsi="Arial" w:cs="Arial"/>
          <w:sz w:val="24"/>
          <w:szCs w:val="24"/>
        </w:rPr>
        <w:t>Aplica habilidades de visualización, comunicación, razonamiento y argumentación al trabajar con los contenidos de geometría.</w:t>
      </w:r>
      <w:r>
        <w:rPr>
          <w:rFonts w:ascii="Arial" w:hAnsi="Arial" w:cs="Arial"/>
          <w:sz w:val="24"/>
          <w:szCs w:val="24"/>
        </w:rPr>
        <w:t xml:space="preserve"> 2. </w:t>
      </w:r>
      <w:r w:rsidRPr="00AB5AA0">
        <w:rPr>
          <w:rFonts w:ascii="Arial" w:hAnsi="Arial" w:cs="Arial"/>
          <w:sz w:val="24"/>
          <w:szCs w:val="24"/>
        </w:rPr>
        <w:t>Plantea y resuelve problemas geométricos con recursos tradicionales y/o el uso de la geometría dinámica en diferentes contextos y aplica estos conocimientos y habilidades en el diseño de ambientes de aprendizaje.</w:t>
      </w:r>
      <w:r>
        <w:rPr>
          <w:rFonts w:ascii="Arial" w:hAnsi="Arial" w:cs="Arial"/>
          <w:sz w:val="24"/>
          <w:szCs w:val="24"/>
        </w:rPr>
        <w:t xml:space="preserve"> 3. </w:t>
      </w:r>
      <w:r w:rsidRPr="00AB5AA0">
        <w:rPr>
          <w:rFonts w:ascii="Arial" w:hAnsi="Arial" w:cs="Arial"/>
          <w:sz w:val="24"/>
          <w:szCs w:val="24"/>
        </w:rPr>
        <w:t>Demuestra comprensión conceptual, procedimental y actitudinal al establecer y fundamentar la interrelación entre contenidos geométricos del nivel básico de forma inter y multidisciplinaria.</w:t>
      </w:r>
      <w:r>
        <w:rPr>
          <w:rFonts w:ascii="Arial" w:hAnsi="Arial" w:cs="Arial"/>
          <w:sz w:val="24"/>
          <w:szCs w:val="24"/>
        </w:rPr>
        <w:t xml:space="preserve"> 4. </w:t>
      </w:r>
      <w:r w:rsidRPr="00AB5AA0">
        <w:rPr>
          <w:rFonts w:ascii="Arial" w:hAnsi="Arial" w:cs="Arial"/>
          <w:sz w:val="24"/>
          <w:szCs w:val="24"/>
        </w:rPr>
        <w:t>Usa las Tecnologías de la Información y la Comunicación (TIC) como herramientas para la enseñanza y aprendizaje en ambientes de resolución de problemas cuantitativos.</w:t>
      </w:r>
      <w:r>
        <w:rPr>
          <w:rFonts w:ascii="Arial" w:hAnsi="Arial" w:cs="Arial"/>
          <w:sz w:val="24"/>
          <w:szCs w:val="24"/>
        </w:rPr>
        <w:t xml:space="preserve"> 5. </w:t>
      </w:r>
      <w:r w:rsidRPr="00AB5AA0">
        <w:rPr>
          <w:rFonts w:ascii="Arial" w:hAnsi="Arial" w:cs="Arial"/>
          <w:sz w:val="24"/>
          <w:szCs w:val="24"/>
        </w:rPr>
        <w:t>Identifica problemas de la enseñanza y el aprendizaje de la geometría en la escuela de preescolar y los considera para el diseño de secuencias didácticas.</w:t>
      </w:r>
      <w:r>
        <w:rPr>
          <w:rFonts w:ascii="Arial" w:hAnsi="Arial" w:cs="Arial"/>
          <w:sz w:val="24"/>
          <w:szCs w:val="24"/>
        </w:rPr>
        <w:t xml:space="preserve"> 6. </w:t>
      </w:r>
      <w:r w:rsidRPr="00AB5AA0">
        <w:rPr>
          <w:rFonts w:ascii="Arial" w:hAnsi="Arial" w:cs="Arial"/>
          <w:sz w:val="24"/>
          <w:szCs w:val="24"/>
        </w:rPr>
        <w:t>Analiza los niveles de razonamiento geométrico y los procesos cognitivos de los estudiantes para la comprensión</w:t>
      </w:r>
      <w:r>
        <w:rPr>
          <w:rFonts w:ascii="Arial" w:hAnsi="Arial" w:cs="Arial"/>
          <w:sz w:val="24"/>
          <w:szCs w:val="24"/>
        </w:rPr>
        <w:t xml:space="preserve"> y la </w:t>
      </w:r>
      <w:r>
        <w:rPr>
          <w:rFonts w:ascii="Arial" w:hAnsi="Arial" w:cs="Arial"/>
          <w:sz w:val="24"/>
          <w:szCs w:val="24"/>
        </w:rPr>
        <w:lastRenderedPageBreak/>
        <w:t xml:space="preserve">enseñanza de la geometría”, estas competencias las relaciono y las tomo como cumplidas ya que se realizaron presentaciones a lo largo del semestre en las que se vieron cada una de las actividades que pretendía el curso y con estas me di cuenta del uso y relación que tienen el campo de pensamiento matemático en el contexto y capacidad cognoscitiva de los niños, en estas presentaciones se tomaron en cuenta algunas actividades que se pueden plantear con los niños y como nosotros como futuros docentes las podemos adaptar ya que nosotras fuimos quienes las practicamos pero nos dábamos cuenta de cómo los niños las podían identificar y realizar. </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Una dificultad que presente fue el que en este curso se mencionaron temas que a mi parecer no están de acorde a las competencias que pueden desarrollar los niños de preescolar y era esto lo que me provocaba incertidumbre, ya que no sabía cómo podía aplicar eso y si a los niños no les resultaría como una actividad que no pudiesen cumplir por el gradado de dificultad que presente. Un reto en estas competencias seria el identificar qué tipo de actividades de pensamiento matemático pudiera utilizar o más bien en que temas basarme para la aplicación de actividades con los niños.</w:t>
      </w:r>
    </w:p>
    <w:p w:rsidR="009512ED" w:rsidRDefault="009512ED" w:rsidP="009512ED">
      <w:pPr>
        <w:spacing w:line="360" w:lineRule="auto"/>
        <w:ind w:firstLine="720"/>
        <w:jc w:val="both"/>
        <w:rPr>
          <w:rFonts w:ascii="Arial" w:hAnsi="Arial" w:cs="Arial"/>
          <w:sz w:val="24"/>
          <w:szCs w:val="24"/>
        </w:rPr>
      </w:pPr>
      <w:r w:rsidRPr="00574D74">
        <w:rPr>
          <w:rFonts w:ascii="Arial" w:hAnsi="Arial" w:cs="Arial"/>
          <w:sz w:val="24"/>
          <w:szCs w:val="24"/>
        </w:rPr>
        <w:t xml:space="preserve">Estas últimas competencias </w:t>
      </w:r>
      <w:r>
        <w:rPr>
          <w:rFonts w:ascii="Arial" w:hAnsi="Arial" w:cs="Arial"/>
          <w:sz w:val="24"/>
          <w:szCs w:val="24"/>
        </w:rPr>
        <w:t xml:space="preserve">“7. </w:t>
      </w:r>
      <w:r w:rsidRPr="00574D74">
        <w:rPr>
          <w:rFonts w:ascii="Arial" w:hAnsi="Arial" w:cs="Arial"/>
          <w:sz w:val="24"/>
          <w:szCs w:val="24"/>
        </w:rPr>
        <w:t>Describe los procesos de construcción del pensamiento geométrico por los que atraviesan los niños preescolares y construye estrategias para apoyar su desarrollo.</w:t>
      </w:r>
      <w:r>
        <w:rPr>
          <w:rFonts w:ascii="Arial" w:hAnsi="Arial" w:cs="Arial"/>
          <w:sz w:val="24"/>
          <w:szCs w:val="24"/>
        </w:rPr>
        <w:t xml:space="preserve"> 8. </w:t>
      </w:r>
      <w:r w:rsidRPr="00574D74">
        <w:rPr>
          <w:rFonts w:ascii="Arial" w:hAnsi="Arial" w:cs="Arial"/>
          <w:sz w:val="24"/>
          <w:szCs w:val="24"/>
        </w:rPr>
        <w:t>Propone secuencias didácticas e instrumentos de evaluación en la enseñanza de los contenidos del eje forma, espacio y medida para su validación.</w:t>
      </w:r>
      <w:r>
        <w:rPr>
          <w:rFonts w:ascii="Arial" w:hAnsi="Arial" w:cs="Arial"/>
          <w:sz w:val="24"/>
          <w:szCs w:val="24"/>
        </w:rPr>
        <w:t xml:space="preserve"> 9. </w:t>
      </w:r>
      <w:r w:rsidRPr="00574D74">
        <w:rPr>
          <w:rFonts w:ascii="Arial" w:hAnsi="Arial" w:cs="Arial"/>
          <w:sz w:val="24"/>
          <w:szCs w:val="24"/>
        </w:rPr>
        <w:t>Usa estrategias de carácter lúdico en el diseño de ambientes para la enseñanza y aprendi</w:t>
      </w:r>
      <w:r>
        <w:rPr>
          <w:rFonts w:ascii="Arial" w:hAnsi="Arial" w:cs="Arial"/>
          <w:sz w:val="24"/>
          <w:szCs w:val="24"/>
        </w:rPr>
        <w:t>zaje de contenidos de geometría”, las he logrado cumplir por medio de la planificación de actividades que se pueden utilizar con los temas vistos en este curso y como se pueden adaptar al grado en el que se encuentran los niños con bases a su pensamiento y desarrollo en este campo.</w:t>
      </w:r>
    </w:p>
    <w:p w:rsidR="009512ED" w:rsidRPr="00574D74" w:rsidRDefault="009512ED" w:rsidP="009512ED">
      <w:pPr>
        <w:spacing w:line="360" w:lineRule="auto"/>
        <w:ind w:firstLine="720"/>
        <w:jc w:val="both"/>
        <w:rPr>
          <w:rFonts w:ascii="Arial" w:hAnsi="Arial" w:cs="Arial"/>
          <w:sz w:val="24"/>
          <w:szCs w:val="24"/>
        </w:rPr>
      </w:pPr>
      <w:r>
        <w:rPr>
          <w:rFonts w:ascii="Arial" w:hAnsi="Arial" w:cs="Arial"/>
          <w:sz w:val="24"/>
          <w:szCs w:val="24"/>
        </w:rPr>
        <w:t>Mi reto a cumplir es el manejo de los materiales que se pueden utilizar en las actividades de matemáticas para hacer que los niños se interesen en realizarlas con diversos materiales y les encuentren un sentido de aprendizaje y uso de su vida cotidiana, ya que este campo es más frecuente que lo estén utilizando y que mejor que lo hagan poniendo en práctica lo aprendido.</w:t>
      </w:r>
    </w:p>
    <w:p w:rsidR="009512ED" w:rsidRPr="009512ED" w:rsidRDefault="009512ED" w:rsidP="009512ED">
      <w:pPr>
        <w:spacing w:before="240" w:after="240" w:line="360" w:lineRule="auto"/>
        <w:ind w:firstLine="720"/>
        <w:jc w:val="both"/>
        <w:rPr>
          <w:rFonts w:ascii="Arial" w:hAnsi="Arial" w:cs="Arial"/>
          <w:b/>
          <w:sz w:val="24"/>
          <w:szCs w:val="24"/>
        </w:rPr>
      </w:pPr>
      <w:r w:rsidRPr="009512ED">
        <w:rPr>
          <w:rFonts w:ascii="Arial" w:hAnsi="Arial" w:cs="Arial"/>
          <w:b/>
          <w:sz w:val="24"/>
          <w:szCs w:val="24"/>
        </w:rPr>
        <w:lastRenderedPageBreak/>
        <w:t>Bases Psicológicas para el Aprendizaje</w:t>
      </w:r>
    </w:p>
    <w:p w:rsidR="009512ED" w:rsidRDefault="009512ED" w:rsidP="009512ED">
      <w:pPr>
        <w:spacing w:before="240" w:after="240" w:line="360" w:lineRule="auto"/>
        <w:ind w:firstLine="720"/>
        <w:jc w:val="both"/>
        <w:rPr>
          <w:rFonts w:ascii="Arial" w:hAnsi="Arial" w:cs="Arial"/>
          <w:sz w:val="24"/>
          <w:szCs w:val="24"/>
        </w:rPr>
      </w:pPr>
      <w:r>
        <w:rPr>
          <w:rFonts w:ascii="Arial" w:hAnsi="Arial" w:cs="Arial"/>
          <w:sz w:val="24"/>
          <w:szCs w:val="24"/>
        </w:rPr>
        <w:t xml:space="preserve">En el siguiente escrito daré a conocer lo que son  las competencias que se abordaron a lo largo del semestre en el curso de Bases Psicológicas para el Aprendizaje, del trayecto formativo Psicopedagógico, con tres Unidades de Aprendizaje, en el cual se integra una competencias en la cuales expongo mis logros, dificultades y retos que </w:t>
      </w:r>
      <w:proofErr w:type="gramStart"/>
      <w:r>
        <w:rPr>
          <w:rFonts w:ascii="Arial" w:hAnsi="Arial" w:cs="Arial"/>
          <w:sz w:val="24"/>
          <w:szCs w:val="24"/>
        </w:rPr>
        <w:t>presento</w:t>
      </w:r>
      <w:proofErr w:type="gramEnd"/>
      <w:r>
        <w:rPr>
          <w:rFonts w:ascii="Arial" w:hAnsi="Arial" w:cs="Arial"/>
          <w:sz w:val="24"/>
          <w:szCs w:val="24"/>
        </w:rPr>
        <w:t xml:space="preserve"> en cada competencia, teniendo en cuanta cada uno de los trabajos realizados y lo que cada uno de estos abono para el cumplimiento de estas competencias.</w:t>
      </w:r>
    </w:p>
    <w:p w:rsidR="009512ED" w:rsidRDefault="009512ED" w:rsidP="009512ED">
      <w:pPr>
        <w:spacing w:before="240" w:after="240" w:line="360" w:lineRule="auto"/>
        <w:ind w:firstLine="720"/>
        <w:jc w:val="both"/>
        <w:rPr>
          <w:rFonts w:ascii="Arial" w:hAnsi="Arial" w:cs="Arial"/>
          <w:sz w:val="24"/>
          <w:szCs w:val="24"/>
        </w:rPr>
      </w:pPr>
      <w:r>
        <w:rPr>
          <w:rFonts w:ascii="Arial" w:hAnsi="Arial" w:cs="Arial"/>
          <w:sz w:val="24"/>
          <w:szCs w:val="24"/>
        </w:rPr>
        <w:t>En la competencia de este curso “</w:t>
      </w:r>
      <w:r w:rsidRPr="006036AA">
        <w:rPr>
          <w:rFonts w:ascii="Arial" w:hAnsi="Arial" w:cs="Arial"/>
          <w:sz w:val="24"/>
          <w:szCs w:val="24"/>
        </w:rPr>
        <w:t>Construye marcos explicativos y propuestas didácticas que le permiten comprender, problematizar e intervenir en la promoción estratégica del aprendizaje escolar de manera ajustada y pertinente a las necesidades de los educandos provenientes de los contextos socioculturales y educativos en donde desarrolla su práctica docente, con la perspectiva de promover en éstos, aprendizajes significativos y con sentido, orientados a la adquisición de competencias para la comunicación, la colaboración y la convivencia democrática y el uso responsable y seguro de las tecnologí</w:t>
      </w:r>
      <w:r>
        <w:rPr>
          <w:rFonts w:ascii="Arial" w:hAnsi="Arial" w:cs="Arial"/>
          <w:sz w:val="24"/>
          <w:szCs w:val="24"/>
        </w:rPr>
        <w:t xml:space="preserve">as informáticas”, logro identificar modelos psicoeducativos que me permiten comprender mejor el desarrollo profesional que se pueden generar en la aulas de clase, y los que en la actualidad la sociedad demanda para las competencias que se van generando en el ámbito social, uno de mis grandes logro en este curso fue la elaboración de mi propuesta psicoeducativa ya que en esta se transportan todos los aprendizajes a lo largo del semestre ya que se va formulando esta propuesta con base a un problema identificado en las inmersiones a las que se acudió, y se tuvo la oportunidad de visualizar este problema desde su contexto general hasta su punto de partida, teniendo en cuanta las etapas por las que va pasando el niño y como esta problemática le va afectando en su desarrollo tanto cognoscitivo, psicológico, físico y social; en esta propuesta se tuvo la oportunidad de formular hipótesis sobre las causas por las que este problema se presentaba y así poder darle una propuesta para su solución. </w:t>
      </w:r>
    </w:p>
    <w:p w:rsidR="009512ED" w:rsidRDefault="009512ED" w:rsidP="009512ED">
      <w:pPr>
        <w:spacing w:before="240" w:after="240" w:line="360" w:lineRule="auto"/>
        <w:ind w:firstLine="720"/>
        <w:jc w:val="both"/>
        <w:rPr>
          <w:rFonts w:ascii="Arial" w:hAnsi="Arial" w:cs="Arial"/>
          <w:sz w:val="24"/>
          <w:szCs w:val="24"/>
        </w:rPr>
      </w:pPr>
      <w:r>
        <w:rPr>
          <w:rFonts w:ascii="Arial" w:hAnsi="Arial" w:cs="Arial"/>
          <w:sz w:val="24"/>
          <w:szCs w:val="24"/>
        </w:rPr>
        <w:t xml:space="preserve">Mis reto en esta competencia seria el estar más atenta a las problemáticas por los que se puede estar pasando y poderle dar seguimiento no muy profundo pero si </w:t>
      </w:r>
      <w:r>
        <w:rPr>
          <w:rFonts w:ascii="Arial" w:hAnsi="Arial" w:cs="Arial"/>
          <w:sz w:val="24"/>
          <w:szCs w:val="24"/>
        </w:rPr>
        <w:lastRenderedPageBreak/>
        <w:t>identificando las causas de este y como es que está perjudicando al niño. Mis dificultades las identifico en el uso de la tecnología ya que me costaba cierto trabajo en buscar e identificar los autores de los que podía obtener información y como saber si esta información era verídica y segura para utilizar en mis diversos trabajos.</w:t>
      </w:r>
    </w:p>
    <w:p w:rsidR="009512ED" w:rsidRPr="009512ED" w:rsidRDefault="009512ED" w:rsidP="009512ED">
      <w:pPr>
        <w:spacing w:before="240" w:after="240" w:line="360" w:lineRule="auto"/>
        <w:ind w:firstLine="720"/>
        <w:jc w:val="both"/>
        <w:rPr>
          <w:rFonts w:ascii="Arial" w:hAnsi="Arial" w:cs="Arial"/>
          <w:b/>
          <w:sz w:val="24"/>
          <w:szCs w:val="24"/>
        </w:rPr>
      </w:pPr>
      <w:r w:rsidRPr="009512ED">
        <w:rPr>
          <w:rFonts w:ascii="Arial" w:hAnsi="Arial" w:cs="Arial"/>
          <w:b/>
          <w:sz w:val="24"/>
          <w:szCs w:val="24"/>
        </w:rPr>
        <w:t>Exploración del Medio Natural</w:t>
      </w:r>
    </w:p>
    <w:p w:rsidR="009512ED" w:rsidRPr="006036AA" w:rsidRDefault="009512ED" w:rsidP="009512ED">
      <w:pPr>
        <w:spacing w:before="240" w:after="240" w:line="360" w:lineRule="auto"/>
        <w:ind w:firstLine="720"/>
        <w:jc w:val="both"/>
        <w:rPr>
          <w:rFonts w:ascii="Arial" w:hAnsi="Arial" w:cs="Arial"/>
          <w:sz w:val="24"/>
          <w:szCs w:val="24"/>
        </w:rPr>
      </w:pPr>
      <w:r>
        <w:rPr>
          <w:rFonts w:ascii="Arial" w:hAnsi="Arial" w:cs="Arial"/>
          <w:sz w:val="24"/>
          <w:szCs w:val="24"/>
        </w:rPr>
        <w:t xml:space="preserve">En el siguiente escrito daré a conocer lo que son  las competencias que se abordaron a lo largo del semestre en el curso de Exploración del Medio Natural en el Preescolar, del trayecto formativo </w:t>
      </w:r>
      <w:r w:rsidRPr="00407661">
        <w:rPr>
          <w:rFonts w:ascii="Arial" w:hAnsi="Arial" w:cs="Arial"/>
          <w:sz w:val="24"/>
          <w:szCs w:val="24"/>
        </w:rPr>
        <w:t>Preparación para la Enseñanza y el Aprendizaje</w:t>
      </w:r>
      <w:r>
        <w:rPr>
          <w:rFonts w:ascii="Arial" w:hAnsi="Arial" w:cs="Arial"/>
          <w:sz w:val="24"/>
          <w:szCs w:val="24"/>
        </w:rPr>
        <w:t>, con tres Unidades de Aprendizaje, en el cual se integran cinco competencias en la cuales expongo mis logros, dificultades y retos que presento en cada competencia, teniendo en cuanta cada uno de los trabajos realizados y lo que cada uno de estos abono para el cumplimiento de estas competencias.</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En la competencia “</w:t>
      </w:r>
      <w:r w:rsidRPr="006036AA">
        <w:rPr>
          <w:rFonts w:ascii="Arial" w:hAnsi="Arial" w:cs="Arial"/>
          <w:sz w:val="24"/>
          <w:szCs w:val="24"/>
        </w:rPr>
        <w:t>Fundamenta la importancia de la educación científica en su desarrollo integral para favorecerlo en sus futuros alumnos</w:t>
      </w:r>
      <w:r>
        <w:rPr>
          <w:rFonts w:ascii="Arial" w:hAnsi="Arial" w:cs="Arial"/>
          <w:sz w:val="24"/>
          <w:szCs w:val="24"/>
        </w:rPr>
        <w:t>”, el logro que identifico en esta competencia es sobre como poder profundizar en los alumnos el concepto de ciencia y como ellos lo saben emplear, teniendo en cuenta que estos lo van construyendo con base a las experiencia y situaciones que ha vivido con referente a este tema. Uno de los retos en esta competencia sería el de como plantearles a los alumnos los distintos conceptos de ciencia para que ellos vayan adaptando al que les sea más significativo.</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La competencia de “</w:t>
      </w:r>
      <w:r w:rsidRPr="006036AA">
        <w:rPr>
          <w:rFonts w:ascii="Arial" w:hAnsi="Arial" w:cs="Arial"/>
          <w:sz w:val="24"/>
          <w:szCs w:val="24"/>
        </w:rPr>
        <w:t>Diseña actividades que favorecen el desarrollo del pensamiento científico y que presentan relevancia didáctica para la enseñanza de las ciencias en el nivel preescolar</w:t>
      </w:r>
      <w:r>
        <w:rPr>
          <w:rFonts w:ascii="Arial" w:hAnsi="Arial" w:cs="Arial"/>
          <w:sz w:val="24"/>
          <w:szCs w:val="24"/>
        </w:rPr>
        <w:t xml:space="preserve">”, lo identifico como logro ya que se realice un fichero de actividades en el cual me centraba en que los niños fueran cumpliendo con cada uno de los aprendizajes esperados del campo de ciencias y tomando en cuenta que en las actividades que se realizaban con fin de la realización de experimentos llevaran las fases del método POE, que consiste en  Predecir, Observar y Explicar, lo que ocurre a lo largo del experimento cuestionamientos o fases que se le dirán a los niños para que le encuentren sentido a la realización de este. Un reto que espero llegar a cumplir es el dominio de estas fases para poderlas realizar de distintas maneras y que cada vez mis </w:t>
      </w:r>
      <w:r>
        <w:rPr>
          <w:rFonts w:ascii="Arial" w:hAnsi="Arial" w:cs="Arial"/>
          <w:sz w:val="24"/>
          <w:szCs w:val="24"/>
        </w:rPr>
        <w:lastRenderedPageBreak/>
        <w:t>resultados sean mejores y me dejen nuevos aprendizajes en lo personal y como futura docente.</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w:t>
      </w:r>
      <w:r w:rsidRPr="006036AA">
        <w:rPr>
          <w:rFonts w:ascii="Arial" w:hAnsi="Arial" w:cs="Arial"/>
          <w:sz w:val="24"/>
          <w:szCs w:val="24"/>
        </w:rPr>
        <w:t>Evalúa actividades que favorecen el desarrollo del lenguaje científico y que ayuden a guiar los primeros</w:t>
      </w:r>
      <w:r>
        <w:rPr>
          <w:rFonts w:ascii="Arial" w:hAnsi="Arial" w:cs="Arial"/>
          <w:sz w:val="24"/>
          <w:szCs w:val="24"/>
        </w:rPr>
        <w:t xml:space="preserve"> contactos con el mundo natural”, en esta competencia se logró por medio del fichero de planeaciones con el campo de ciencias, pero una dificultad que tuve en este fue el que en la evaluación no tengo muchas modalidades para aplicarlas y obtener lo que pretendo, solo lo hacía por medio de observación, actividades de retroalimentación y utilizando criterios de evaluación. Mi reto propuesto es el poder visualizar y obtener distintas maneras para poder evaluar y que para los niños no les parezca repetitivo mi manera de evaluarlos.</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La competencia de “</w:t>
      </w:r>
      <w:r w:rsidRPr="006036AA">
        <w:rPr>
          <w:rFonts w:ascii="Arial" w:hAnsi="Arial" w:cs="Arial"/>
          <w:sz w:val="24"/>
          <w:szCs w:val="24"/>
        </w:rPr>
        <w:t xml:space="preserve">Resuelve problemas que impliquen el uso de destrezas manipulativas a través del empleo de materiales de uso cotidiano para la </w:t>
      </w:r>
      <w:r>
        <w:rPr>
          <w:rFonts w:ascii="Arial" w:hAnsi="Arial" w:cs="Arial"/>
          <w:sz w:val="24"/>
          <w:szCs w:val="24"/>
        </w:rPr>
        <w:t>enseñanza de la ciencia escolar”, esta competencia la cumplo de igual manera con la realización de mi fichero de planeaciones ya que las actividades que aquí empleo a mi parecer pueden ser utilizadas en la vida cotidiana de los niños para identificar diversas problemáticas del medio ambiente y como ellos pueden ayudar a resolverlas. Mi reto en esta competencia será el que en cada una de las actividades que planee resulte un aprendizaje significativo que permita que el niño ponga en práctica todo lo visto en clases y no solo dejarlo en un criterio de evaluación que solo me servirá a mí.</w:t>
      </w:r>
    </w:p>
    <w:p w:rsidR="009512ED" w:rsidRPr="006036AA" w:rsidRDefault="009512ED" w:rsidP="009512ED">
      <w:pPr>
        <w:spacing w:line="360" w:lineRule="auto"/>
        <w:ind w:firstLine="720"/>
        <w:jc w:val="both"/>
        <w:rPr>
          <w:rFonts w:ascii="Arial" w:hAnsi="Arial" w:cs="Arial"/>
          <w:sz w:val="24"/>
          <w:szCs w:val="24"/>
        </w:rPr>
      </w:pPr>
      <w:r>
        <w:rPr>
          <w:rFonts w:ascii="Arial" w:hAnsi="Arial" w:cs="Arial"/>
          <w:sz w:val="24"/>
          <w:szCs w:val="24"/>
        </w:rPr>
        <w:t>La ultima competencia de “</w:t>
      </w:r>
      <w:r w:rsidRPr="006036AA">
        <w:rPr>
          <w:rFonts w:ascii="Arial" w:hAnsi="Arial" w:cs="Arial"/>
          <w:sz w:val="24"/>
          <w:szCs w:val="24"/>
        </w:rPr>
        <w:t>Aplica diferentes habilidades cognitivas para abordar un problema re</w:t>
      </w:r>
      <w:r>
        <w:rPr>
          <w:rFonts w:ascii="Arial" w:hAnsi="Arial" w:cs="Arial"/>
          <w:sz w:val="24"/>
          <w:szCs w:val="24"/>
        </w:rPr>
        <w:t>levante para la ciencia escolar”, lo logro ya que por medio de las inmersiones que tuve a lo largo del semestre y con base en la observación y entrevista me di cuenta de cómo las docentes usan estrategias para que el uso de las ciencias en sus actividades a sus alumnos les causen motivación y puedan y deseen aplicar lo aprendido en sus contextos comenzado desde su escuela. Mi reto es el saber identificar con claridad los conocimientos obtenidos en los niños y darme cuenta de que manera ellos lo están llevando a la práctica, y no solo dejarlos solos sino que pueda ayudarlos a que les sean relevantes y les cause curiosidad hacerlo siempre y cuando se cuente con asesoría o vigilancia para no sufrir percances.</w:t>
      </w:r>
    </w:p>
    <w:p w:rsidR="009512ED" w:rsidRPr="009512ED" w:rsidRDefault="009512ED" w:rsidP="009512ED">
      <w:pPr>
        <w:spacing w:before="240" w:after="240" w:line="360" w:lineRule="auto"/>
        <w:ind w:firstLine="720"/>
        <w:jc w:val="both"/>
        <w:rPr>
          <w:rFonts w:ascii="Arial" w:hAnsi="Arial" w:cs="Arial"/>
          <w:b/>
          <w:sz w:val="24"/>
          <w:szCs w:val="24"/>
        </w:rPr>
      </w:pPr>
      <w:r w:rsidRPr="009512ED">
        <w:rPr>
          <w:rFonts w:ascii="Arial" w:hAnsi="Arial" w:cs="Arial"/>
          <w:b/>
          <w:sz w:val="24"/>
          <w:szCs w:val="24"/>
        </w:rPr>
        <w:lastRenderedPageBreak/>
        <w:t xml:space="preserve">La Tecnología Informática Aplicada  </w:t>
      </w:r>
    </w:p>
    <w:p w:rsidR="009512ED" w:rsidRDefault="009512ED" w:rsidP="009512ED">
      <w:pPr>
        <w:spacing w:before="240" w:after="240" w:line="360" w:lineRule="auto"/>
        <w:ind w:firstLine="720"/>
        <w:jc w:val="both"/>
        <w:rPr>
          <w:rFonts w:ascii="Arial" w:hAnsi="Arial" w:cs="Arial"/>
          <w:sz w:val="24"/>
          <w:szCs w:val="24"/>
        </w:rPr>
      </w:pPr>
      <w:r>
        <w:rPr>
          <w:rFonts w:ascii="Arial" w:hAnsi="Arial" w:cs="Arial"/>
          <w:sz w:val="24"/>
          <w:szCs w:val="24"/>
        </w:rPr>
        <w:t xml:space="preserve">En el siguiente escrito daré a conocer lo que son  las competencias que se abordaron a lo largo del semestre en el curso de La Tecnología Informática Aplicada  a los Centros Escolares, del trayecto formativo </w:t>
      </w:r>
      <w:r w:rsidRPr="00E318FB">
        <w:rPr>
          <w:rFonts w:ascii="Arial" w:hAnsi="Arial" w:cs="Arial"/>
          <w:sz w:val="24"/>
          <w:szCs w:val="24"/>
        </w:rPr>
        <w:t>Lengua Adicional y Tecnologías de la Información y la Comunicación</w:t>
      </w:r>
      <w:r>
        <w:rPr>
          <w:rFonts w:ascii="Arial" w:hAnsi="Arial" w:cs="Arial"/>
          <w:sz w:val="24"/>
          <w:szCs w:val="24"/>
        </w:rPr>
        <w:t xml:space="preserve">, con tres Unidades de Aprendizaje, en el cual se integran tres competencias en las cuales expongo mis logros, dificultades y retos que presento </w:t>
      </w:r>
      <w:proofErr w:type="gramStart"/>
      <w:r>
        <w:rPr>
          <w:rFonts w:ascii="Arial" w:hAnsi="Arial" w:cs="Arial"/>
          <w:sz w:val="24"/>
          <w:szCs w:val="24"/>
        </w:rPr>
        <w:t>en</w:t>
      </w:r>
      <w:proofErr w:type="gramEnd"/>
      <w:r>
        <w:rPr>
          <w:rFonts w:ascii="Arial" w:hAnsi="Arial" w:cs="Arial"/>
          <w:sz w:val="24"/>
          <w:szCs w:val="24"/>
        </w:rPr>
        <w:t xml:space="preserve"> cada competencia, teniendo en cuanta cada uno de los trabajos realizados y lo que cada uno de estos abono para el cumplimiento de estas competencias.</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En la competencia de “</w:t>
      </w:r>
      <w:r w:rsidRPr="006036AA">
        <w:rPr>
          <w:rFonts w:ascii="Arial" w:hAnsi="Arial" w:cs="Arial"/>
          <w:sz w:val="24"/>
          <w:szCs w:val="24"/>
        </w:rPr>
        <w:t xml:space="preserve">Usa herramientas digitales (objetos de aprendizaje, herramientas de colaboración y educación en línea, software libre para la educación, herramientas para la gestión de contenidos en la web, entre otras), en las que identifica el </w:t>
      </w:r>
      <w:r>
        <w:rPr>
          <w:rFonts w:ascii="Arial" w:hAnsi="Arial" w:cs="Arial"/>
          <w:sz w:val="24"/>
          <w:szCs w:val="24"/>
        </w:rPr>
        <w:t>potencial educativo para su uso”, puedo identificar su logro ya que al comienzo de ciclo cada una de las actividades que se realizaban se fueron relacionando con el contexto al que nos podríamos enfrentar en nuestra profesión visualizando las problemáticas y retos a los que nos podríamos enfrentar; en cada una de las actividades se plantea una reflexión en la cual se identifica lo que podremos realizar y como la podemos desarrollar en el contexto escolar.</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Sobre la competencia de “</w:t>
      </w:r>
      <w:r w:rsidRPr="006036AA">
        <w:rPr>
          <w:rFonts w:ascii="Arial" w:hAnsi="Arial" w:cs="Arial"/>
          <w:sz w:val="24"/>
          <w:szCs w:val="24"/>
        </w:rPr>
        <w:t>Planea el uso de las herramientas acordes a los ambientes educativos, y evalúa el impacto que tienen en el aprendizaj</w:t>
      </w:r>
      <w:r>
        <w:rPr>
          <w:rFonts w:ascii="Arial" w:hAnsi="Arial" w:cs="Arial"/>
          <w:sz w:val="24"/>
          <w:szCs w:val="24"/>
        </w:rPr>
        <w:t xml:space="preserve">e de los estudiantes”, esta competencia mis logros fueron el que identifique los distintos contextos escolares en los que se utilizan y en los que no las herramientas tecnológicas y de esta manera pude identificar como se pueden utilizan en que contextos y el provecho que les puedo sacar a estos recursos en la elaboración de actividades para que los niños que vayan adentrando a estas y </w:t>
      </w:r>
      <w:r w:rsidRPr="006036AA">
        <w:rPr>
          <w:rFonts w:ascii="Arial" w:hAnsi="Arial" w:cs="Arial"/>
          <w:sz w:val="24"/>
          <w:szCs w:val="24"/>
        </w:rPr>
        <w:t xml:space="preserve"> </w:t>
      </w:r>
      <w:r>
        <w:rPr>
          <w:rFonts w:ascii="Arial" w:hAnsi="Arial" w:cs="Arial"/>
          <w:sz w:val="24"/>
          <w:szCs w:val="24"/>
        </w:rPr>
        <w:t>las sepan utilizar. Uno de los retos que pretendo superar es la identificación más adentrada de cómo se pueden utilizar las Tic en las escuelas en donde no se cuente con estos recursos  ya que son situaciones a las que me voy enfrentar en mi profesión.</w:t>
      </w:r>
      <w:r w:rsidRPr="006036AA">
        <w:rPr>
          <w:rFonts w:ascii="Arial" w:hAnsi="Arial" w:cs="Arial"/>
          <w:sz w:val="24"/>
          <w:szCs w:val="24"/>
        </w:rPr>
        <w:t xml:space="preserve">     </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En la competencia de “</w:t>
      </w:r>
      <w:r w:rsidRPr="006036AA">
        <w:rPr>
          <w:rFonts w:ascii="Arial" w:hAnsi="Arial" w:cs="Arial"/>
          <w:sz w:val="24"/>
          <w:szCs w:val="24"/>
        </w:rPr>
        <w:t xml:space="preserve">Crea, revisa y utiliza comunidades virtuales educativas asumiendo diferentes roles (docente, estudiante, administrador), con un comportamiento </w:t>
      </w:r>
      <w:r w:rsidRPr="006036AA">
        <w:rPr>
          <w:rFonts w:ascii="Arial" w:hAnsi="Arial" w:cs="Arial"/>
          <w:sz w:val="24"/>
          <w:szCs w:val="24"/>
        </w:rPr>
        <w:lastRenderedPageBreak/>
        <w:t xml:space="preserve">ético dentro de la misma. Utiliza las aplicaciones propias de la plataforma que considere apropiadas para </w:t>
      </w:r>
      <w:r>
        <w:rPr>
          <w:rFonts w:ascii="Arial" w:hAnsi="Arial" w:cs="Arial"/>
          <w:sz w:val="24"/>
          <w:szCs w:val="24"/>
        </w:rPr>
        <w:t>el desarrollo de una asignatura”, la represento como un logro ya que se realizó una planeación con uno de los software utilizados, la cual se aplicó con los niños en el preescolar y de esta manera pude identificar los conocimientos que tienen los niños sobre las tic y como las utilizan, una de las dificultades en esta competencia seria el que se aplicó esta planeación en un centro escolar privado y no es igual el contexto y los medios de este a comparación de uno publico pero gracias a la serie de entrevistas y observación en mis inmersiones pude identificar el uso que se puede dar en estos contextos. Pero de esta manera pude identificar el uso que le dan estos niños a los recursos tecnológicos y en que les ayudan estos en su desarrollo cognoscitivo, ya que algunos de los niños no identifican por ejemplo el uso del ratón y al irse adentrando en esta práctica lo saben manejar e identificar los botones y su uso en los distintos programas que se les presentan.</w:t>
      </w:r>
    </w:p>
    <w:p w:rsidR="009512ED" w:rsidRDefault="009512ED" w:rsidP="009512ED">
      <w:pPr>
        <w:spacing w:before="240" w:after="240" w:line="360" w:lineRule="auto"/>
        <w:ind w:firstLine="720"/>
        <w:jc w:val="both"/>
        <w:rPr>
          <w:rFonts w:ascii="Arial" w:hAnsi="Arial" w:cs="Arial"/>
          <w:sz w:val="24"/>
          <w:szCs w:val="24"/>
        </w:rPr>
      </w:pPr>
      <w:r>
        <w:rPr>
          <w:rFonts w:ascii="Arial" w:hAnsi="Arial" w:cs="Arial"/>
          <w:sz w:val="24"/>
          <w:szCs w:val="24"/>
        </w:rPr>
        <w:t>Mi reto afrontar es el buscar soluciones a cada una de las problemáticas y situaciones que se presenten en los centros escolares en donde no se cuente con estos recursos; ya que aunque no se cuente con ellos en los jardines los niños están en constante interacción con ellos de diversas maneras y en distintos contextos y es bueno saber los conocimientos que estos traen consigo y cómo podemos ayudar a que todos vayan al mismo nivel, y de esta manera poder lograr las competencias que se pretenden en los niños.</w:t>
      </w:r>
    </w:p>
    <w:p w:rsidR="009512ED" w:rsidRPr="009512ED" w:rsidRDefault="009512ED" w:rsidP="009512ED">
      <w:pPr>
        <w:spacing w:before="240" w:after="240" w:line="360" w:lineRule="auto"/>
        <w:ind w:firstLine="720"/>
        <w:jc w:val="both"/>
        <w:rPr>
          <w:rFonts w:ascii="Arial" w:hAnsi="Arial" w:cs="Arial"/>
          <w:b/>
          <w:sz w:val="24"/>
          <w:szCs w:val="24"/>
        </w:rPr>
      </w:pPr>
      <w:r w:rsidRPr="009512ED">
        <w:rPr>
          <w:rFonts w:ascii="Arial" w:hAnsi="Arial" w:cs="Arial"/>
          <w:b/>
          <w:sz w:val="24"/>
          <w:szCs w:val="24"/>
        </w:rPr>
        <w:t>Planeación Educativa</w:t>
      </w:r>
    </w:p>
    <w:p w:rsidR="009512ED" w:rsidRDefault="009512ED" w:rsidP="009512ED">
      <w:pPr>
        <w:spacing w:before="240" w:after="240" w:line="360" w:lineRule="auto"/>
        <w:ind w:firstLine="720"/>
        <w:jc w:val="both"/>
        <w:rPr>
          <w:rFonts w:ascii="Arial" w:hAnsi="Arial" w:cs="Arial"/>
          <w:sz w:val="24"/>
          <w:szCs w:val="24"/>
        </w:rPr>
      </w:pPr>
      <w:r>
        <w:rPr>
          <w:rFonts w:ascii="Arial" w:hAnsi="Arial" w:cs="Arial"/>
          <w:sz w:val="24"/>
          <w:szCs w:val="24"/>
        </w:rPr>
        <w:t>En el siguiente escrito daré a conocer lo que son  las competencias que se abordaron a lo largo del semestre en el curso de Planeación Educativa, del trayecto formativo Psicopedagógico, con tres Unidades de Aprendizaje, en el cual se integran cuatro competencias en la cuales expongo mis logros, dificultades y retos que presento en cada competencia, teniendo en cuanta cada uno de los trabajos realizados y lo que cada uno de estos abono para el cumplimiento de estas competencias.</w:t>
      </w:r>
    </w:p>
    <w:p w:rsidR="009512ED" w:rsidRPr="002D152E" w:rsidRDefault="009512ED" w:rsidP="009512ED">
      <w:pPr>
        <w:spacing w:before="240" w:after="240" w:line="360" w:lineRule="auto"/>
        <w:ind w:firstLine="720"/>
        <w:jc w:val="both"/>
        <w:rPr>
          <w:rFonts w:ascii="Arial" w:hAnsi="Arial" w:cs="Arial"/>
          <w:sz w:val="24"/>
          <w:szCs w:val="24"/>
        </w:rPr>
      </w:pPr>
      <w:r w:rsidRPr="002D152E">
        <w:rPr>
          <w:rFonts w:ascii="Arial" w:hAnsi="Arial" w:cs="Arial"/>
          <w:sz w:val="24"/>
          <w:szCs w:val="24"/>
        </w:rPr>
        <w:t xml:space="preserve">En la competencia de “Realiza diagnósticos de los intereses, motivaciones y necesidades formativas de los alumnos para organizar las actividades de aprendizaje”, </w:t>
      </w:r>
      <w:r w:rsidRPr="002D152E">
        <w:rPr>
          <w:rFonts w:ascii="Arial" w:hAnsi="Arial" w:cs="Arial"/>
          <w:sz w:val="24"/>
          <w:szCs w:val="24"/>
        </w:rPr>
        <w:lastRenderedPageBreak/>
        <w:t xml:space="preserve">esta competencia la logro cumplir ya que por medio de algunos indicadores que formule para la primer inmersión y la revisión de teoría propuesta por el curso me di cuenta de la utilidad que tiene la realización del diagnóstico a los niños tanto en las actividades que se generan día con día según el tipo de secuencia que se maneje como el diagnostico al inicio de ciclo para identificar las fortalezas y debilidades que presenta cada niño, incluyendo una serie de entrevistas a sus padres para obtener información sobre su salud y condición física y cognoscitiva. Uno de los retos que me he generado es el identificar cada uno de los tipos de </w:t>
      </w:r>
      <w:proofErr w:type="spellStart"/>
      <w:r w:rsidRPr="002D152E">
        <w:rPr>
          <w:rFonts w:ascii="Arial" w:hAnsi="Arial" w:cs="Arial"/>
          <w:sz w:val="24"/>
          <w:szCs w:val="24"/>
        </w:rPr>
        <w:t>se</w:t>
      </w:r>
      <w:proofErr w:type="spellEnd"/>
      <w:r w:rsidRPr="002D152E">
        <w:rPr>
          <w:rFonts w:ascii="Arial" w:hAnsi="Arial" w:cs="Arial"/>
          <w:sz w:val="24"/>
          <w:szCs w:val="24"/>
        </w:rPr>
        <w:t xml:space="preserve"> diagnósticos que se pueden presentar y de qué manera los puedo realizar ya que serán la base para el cumplimiento de los aprendizajes esperado que se irán trabajando.</w:t>
      </w:r>
    </w:p>
    <w:p w:rsidR="009512ED" w:rsidRPr="002D152E" w:rsidRDefault="009512ED" w:rsidP="009512ED">
      <w:pPr>
        <w:spacing w:before="240" w:after="240" w:line="360" w:lineRule="auto"/>
        <w:ind w:firstLine="720"/>
        <w:jc w:val="both"/>
        <w:rPr>
          <w:rFonts w:ascii="Arial" w:hAnsi="Arial" w:cs="Arial"/>
          <w:sz w:val="24"/>
          <w:szCs w:val="24"/>
        </w:rPr>
      </w:pPr>
      <w:r w:rsidRPr="002D152E">
        <w:rPr>
          <w:rFonts w:ascii="Arial" w:hAnsi="Arial" w:cs="Arial"/>
          <w:sz w:val="24"/>
          <w:szCs w:val="24"/>
        </w:rPr>
        <w:t>“Realiza adecuaciones curriculares pertinentes en su planeación a partir de los resultados de la evaluación”, en esta competencia presento mis logros ya que con bases a los diversos programas de estudio que se han ido manejando se han desarrollado cambios que son pertinentes genera ya que según estos son como los niños vienen exigiendo cierto tipo de aprendizajes, y es importante que de aquí se parta con las evaluaciones para identificar las adecuaciones que se deben realizar en las planificaciones realizadas para el trabajo con los niños.</w:t>
      </w:r>
    </w:p>
    <w:p w:rsidR="009512ED" w:rsidRPr="002D152E" w:rsidRDefault="009512ED" w:rsidP="009512ED">
      <w:pPr>
        <w:spacing w:before="240" w:after="240" w:line="360" w:lineRule="auto"/>
        <w:ind w:firstLine="720"/>
        <w:jc w:val="both"/>
        <w:rPr>
          <w:rFonts w:ascii="Arial" w:hAnsi="Arial" w:cs="Arial"/>
          <w:sz w:val="24"/>
          <w:szCs w:val="24"/>
        </w:rPr>
      </w:pPr>
      <w:r w:rsidRPr="002D152E">
        <w:rPr>
          <w:rFonts w:ascii="Arial" w:hAnsi="Arial" w:cs="Arial"/>
          <w:sz w:val="24"/>
          <w:szCs w:val="24"/>
        </w:rPr>
        <w:t>La competencia de “Diseña situaciones didácticas significativas de acuerdo a la organización curricular y los enfoques pedagógicos del plan y los programas educativos vigentes”, esta competencia creo que la cumplí de muchas maneras y sobre todo en mi proceso de elaboración de planificaciones teniendo en cuenta siempre el aprendizaje esperado con relevancia a los campos formativos, en esta pude identificar las etapas por las que debe pasar toda actividad y lo que se debe prever antes de realizarla y sobretodo darle un significado valorativo para el niño. Si tuve dificultades porque en un principio no le encontraba un orden a la elaboración de estas y solo las hacia teniendo en cuanta mi lógica, pero ya después identifique en una de las lecturas revisadas como las podía realizar para que quedaran mejor comprensibles no solo para mi si no para las personas que las leyeran. Mi reto en esta competencia es la continuación con la elaboración de planeaciones e irme habilitando para que cada vez me sea más sencillo elaborarlas y poderles sacar mayor provecho en cuanto a los conocimientos en los niños.</w:t>
      </w:r>
    </w:p>
    <w:p w:rsidR="009512ED" w:rsidRPr="006036AA" w:rsidRDefault="009512ED" w:rsidP="009512ED">
      <w:pPr>
        <w:spacing w:before="240" w:after="240" w:line="360" w:lineRule="auto"/>
        <w:ind w:firstLine="720"/>
        <w:jc w:val="both"/>
        <w:rPr>
          <w:rFonts w:ascii="Arial" w:hAnsi="Arial" w:cs="Arial"/>
          <w:sz w:val="24"/>
          <w:szCs w:val="24"/>
        </w:rPr>
      </w:pPr>
      <w:r w:rsidRPr="002D152E">
        <w:rPr>
          <w:rFonts w:ascii="Arial" w:hAnsi="Arial" w:cs="Arial"/>
          <w:sz w:val="24"/>
          <w:szCs w:val="24"/>
        </w:rPr>
        <w:lastRenderedPageBreak/>
        <w:t>“Elabora proyectos que articulan diversos campos disciplinares para desarrollar un conocimiento integrado en los alumnos”, en esta competencia realice una situación didáctica en la que logre utilizar la transversalidad e incorporar distintos aprendizajes esperados de un campo para las distintas actividades planeadas, mi dificultad en esta competencia fue la coordinación de tiempos para cada actividad porque sé que en algunas se pueden cumplir en el tipo dicho pero en otras no y es mi incertidumbre que es lo que puedo hacer si no lo logro. Mi reto es el encontrarle un significado más profundo a los aprendizajes esperados para que de esta manera  no me sea tan complicado realizar actividades con cada uno de ellos.</w:t>
      </w:r>
    </w:p>
    <w:p w:rsidR="009512ED" w:rsidRDefault="009512ED" w:rsidP="009512ED">
      <w:pPr>
        <w:spacing w:line="360" w:lineRule="auto"/>
        <w:ind w:firstLine="720"/>
        <w:jc w:val="both"/>
        <w:rPr>
          <w:rFonts w:ascii="Arial" w:hAnsi="Arial" w:cs="Arial"/>
          <w:sz w:val="24"/>
          <w:szCs w:val="24"/>
        </w:rPr>
      </w:pPr>
      <w:r>
        <w:rPr>
          <w:rFonts w:ascii="Arial" w:hAnsi="Arial" w:cs="Arial"/>
          <w:sz w:val="24"/>
          <w:szCs w:val="24"/>
        </w:rPr>
        <w:t xml:space="preserve">Para concluir solo me queda mencionar que cada una de las competencias expuestas </w:t>
      </w:r>
      <w:proofErr w:type="gramStart"/>
      <w:r>
        <w:rPr>
          <w:rFonts w:ascii="Arial" w:hAnsi="Arial" w:cs="Arial"/>
          <w:sz w:val="24"/>
          <w:szCs w:val="24"/>
        </w:rPr>
        <w:t>abonan</w:t>
      </w:r>
      <w:proofErr w:type="gramEnd"/>
      <w:r>
        <w:rPr>
          <w:rFonts w:ascii="Arial" w:hAnsi="Arial" w:cs="Arial"/>
          <w:sz w:val="24"/>
          <w:szCs w:val="24"/>
        </w:rPr>
        <w:t xml:space="preserve"> a las competencias de perfil de egreso que se pretende lograr al finalizar la carrera, estas competencias se irán desarrollando más a profundidad a lo largo de los semestres y cursos que se llevaran. La realización de este texto reflexivo me permite comprender cada uno de los logros obtenidos en los cursos y como estos sin pensarlo se han ido fortaleciendo a lo largo del semestre; identificar las actividades realizadas y como estas estaban contribuyendo a los logros que pretendía cada competencia, para que como futura docente obtenga los conocimientos, habilidades, aprendizajes y estrategias que la sociedad, el sistema educativo y yo en lo personal me exija cada día en mi labor profesional. </w:t>
      </w:r>
    </w:p>
    <w:p w:rsidR="00B71DEC" w:rsidRDefault="00B71DEC"/>
    <w:sectPr w:rsidR="00B71D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12ED"/>
    <w:rsid w:val="009512ED"/>
    <w:rsid w:val="00B71D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E56A18-7170-459B-9169-98E65C310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12ED"/>
    <w:rPr>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4359</Words>
  <Characters>24852</Characters>
  <Application>Microsoft Office Word</Application>
  <DocSecurity>0</DocSecurity>
  <Lines>207</Lines>
  <Paragraphs>58</Paragraphs>
  <ScaleCrop>false</ScaleCrop>
  <Company>CyberTaller</Company>
  <LinksUpToDate>false</LinksUpToDate>
  <CharactersWithSpaces>29153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Mendoza</dc:creator>
  <cp:keywords/>
  <dc:description/>
  <cp:lastModifiedBy>Mendoza</cp:lastModifiedBy>
  <cp:revision>2</cp:revision>
  <dcterms:created xsi:type="dcterms:W3CDTF">2014-07-03T15:45:00Z</dcterms:created>
  <dcterms:modified xsi:type="dcterms:W3CDTF">2014-07-03T15:51:00Z</dcterms:modified>
</cp:coreProperties>
</file>